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840A5A" w14:textId="77777777" w:rsidR="007D276A" w:rsidRDefault="007D276A" w:rsidP="007D2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1A9C036E" w14:textId="77777777" w:rsidR="00D14DC1" w:rsidRDefault="00D14DC1" w:rsidP="00D14D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4A65405E" w14:textId="77777777" w:rsidR="0040173A" w:rsidRPr="0040173A" w:rsidRDefault="0040173A" w:rsidP="0040173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17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Отдел по образованию</w:t>
      </w:r>
    </w:p>
    <w:p w14:paraId="2963304A" w14:textId="77777777" w:rsidR="0040173A" w:rsidRPr="0040173A" w:rsidRDefault="0040173A" w:rsidP="0040173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17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Котовского муниципального района Волгоградской области</w:t>
      </w:r>
    </w:p>
    <w:p w14:paraId="5D404E10" w14:textId="77777777" w:rsidR="0040173A" w:rsidRPr="0040173A" w:rsidRDefault="0040173A" w:rsidP="0040173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17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казенное общеобразовательное учреждение</w:t>
      </w:r>
    </w:p>
    <w:p w14:paraId="06FFAB16" w14:textId="77777777" w:rsidR="0040173A" w:rsidRPr="0040173A" w:rsidRDefault="0040173A" w:rsidP="0040173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17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 </w:t>
      </w:r>
      <w:proofErr w:type="spellStart"/>
      <w:r w:rsidRPr="0040173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Коростинская</w:t>
      </w:r>
      <w:proofErr w:type="spellEnd"/>
      <w:r w:rsidRPr="0040173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средняя общеобразовательная школа</w:t>
      </w:r>
    </w:p>
    <w:p w14:paraId="1953145B" w14:textId="77777777" w:rsidR="0040173A" w:rsidRPr="0040173A" w:rsidRDefault="0040173A" w:rsidP="0040173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17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Котовского муниципального района Волгоградской области»</w:t>
      </w:r>
    </w:p>
    <w:p w14:paraId="2340A4BA" w14:textId="77777777" w:rsidR="0040173A" w:rsidRPr="0040173A" w:rsidRDefault="0040173A" w:rsidP="0040173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0173A">
        <w:rPr>
          <w:rFonts w:ascii="Times New Roman" w:eastAsia="Times New Roman" w:hAnsi="Times New Roman" w:cs="Times New Roman"/>
          <w:sz w:val="16"/>
          <w:szCs w:val="16"/>
          <w:lang w:eastAsia="ru-RU"/>
        </w:rPr>
        <w:t>Россия,  Волгоградская обл., Котовский муниципальный район, с</w:t>
      </w:r>
      <w:proofErr w:type="gramStart"/>
      <w:r w:rsidRPr="0040173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.</w:t>
      </w:r>
      <w:proofErr w:type="spellStart"/>
      <w:proofErr w:type="gramEnd"/>
      <w:r w:rsidRPr="0040173A">
        <w:rPr>
          <w:rFonts w:ascii="Times New Roman" w:eastAsia="Times New Roman" w:hAnsi="Times New Roman" w:cs="Times New Roman"/>
          <w:sz w:val="16"/>
          <w:szCs w:val="16"/>
          <w:lang w:eastAsia="ru-RU"/>
        </w:rPr>
        <w:t>Коростино</w:t>
      </w:r>
      <w:proofErr w:type="spellEnd"/>
      <w:r w:rsidRPr="0040173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ул. Школьная, дом 33,  </w:t>
      </w:r>
      <w:hyperlink r:id="rId8" w:history="1">
        <w:r w:rsidRPr="0040173A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ru-RU"/>
          </w:rPr>
          <w:t>koros</w:t>
        </w:r>
        <w:r w:rsidRPr="0040173A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403@</w:t>
        </w:r>
        <w:r w:rsidRPr="0040173A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ru-RU"/>
          </w:rPr>
          <w:t>yandex</w:t>
        </w:r>
        <w:r w:rsidRPr="0040173A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.</w:t>
        </w:r>
        <w:proofErr w:type="spellStart"/>
        <w:r w:rsidRPr="0040173A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ru-RU"/>
          </w:rPr>
          <w:t>ru</w:t>
        </w:r>
        <w:proofErr w:type="spellEnd"/>
      </w:hyperlink>
    </w:p>
    <w:p w14:paraId="01FC39DB" w14:textId="77777777" w:rsidR="0040173A" w:rsidRPr="0040173A" w:rsidRDefault="0040173A" w:rsidP="004017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173A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Реквизиты</w:t>
      </w:r>
      <w:proofErr w:type="gramStart"/>
      <w:r w:rsidRPr="0040173A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:р</w:t>
      </w:r>
      <w:proofErr w:type="gramEnd"/>
      <w:r w:rsidRPr="0040173A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/с40204810200000000052,ИНН3414012616/341401001,ОГРН1023404972546,БИК 041806001,Телефон 8(84455)7-53-95</w:t>
      </w:r>
    </w:p>
    <w:p w14:paraId="0A1CF0A7" w14:textId="77777777" w:rsidR="00D14DC1" w:rsidRDefault="00D14DC1" w:rsidP="0040173A">
      <w:pPr>
        <w:widowControl w:val="0"/>
        <w:shd w:val="clear" w:color="auto" w:fill="FFFFFF"/>
        <w:suppressAutoHyphens/>
        <w:autoSpaceDE w:val="0"/>
        <w:spacing w:after="0" w:line="326" w:lineRule="exact"/>
        <w:jc w:val="center"/>
        <w:rPr>
          <w:rFonts w:ascii="Times New Roman" w:eastAsia="Calibri" w:hAnsi="Times New Roman" w:cs="Times New Roman"/>
          <w:b/>
          <w:bCs/>
          <w:sz w:val="36"/>
          <w:szCs w:val="36"/>
          <w:lang w:eastAsia="zh-CN"/>
        </w:rPr>
      </w:pPr>
    </w:p>
    <w:p w14:paraId="1348E7E6" w14:textId="77777777" w:rsidR="00D14DC1" w:rsidRPr="008F320C" w:rsidRDefault="00D14DC1" w:rsidP="00D14DC1">
      <w:pPr>
        <w:widowControl w:val="0"/>
        <w:shd w:val="clear" w:color="auto" w:fill="FFFFFF"/>
        <w:suppressAutoHyphens/>
        <w:autoSpaceDE w:val="0"/>
        <w:spacing w:after="0" w:line="326" w:lineRule="exact"/>
        <w:ind w:left="11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</w:pPr>
      <w:r w:rsidRPr="008F320C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ПРИКАЗ</w:t>
      </w:r>
    </w:p>
    <w:p w14:paraId="6EF522FE" w14:textId="77777777" w:rsidR="00D14DC1" w:rsidRDefault="00D14DC1" w:rsidP="00D14DC1">
      <w:pPr>
        <w:widowControl w:val="0"/>
        <w:shd w:val="clear" w:color="auto" w:fill="FFFFFF"/>
        <w:suppressAutoHyphens/>
        <w:autoSpaceDE w:val="0"/>
        <w:spacing w:after="0" w:line="326" w:lineRule="exact"/>
        <w:ind w:left="115"/>
        <w:jc w:val="center"/>
        <w:rPr>
          <w:rFonts w:ascii="Times New Roman" w:eastAsia="Calibri" w:hAnsi="Times New Roman" w:cs="Times New Roman"/>
          <w:b/>
          <w:bCs/>
          <w:sz w:val="36"/>
          <w:szCs w:val="36"/>
          <w:lang w:eastAsia="zh-CN"/>
        </w:rPr>
      </w:pPr>
    </w:p>
    <w:p w14:paraId="4D4C4C34" w14:textId="178C351E" w:rsidR="00D14DC1" w:rsidRPr="0012324F" w:rsidRDefault="00D14DC1" w:rsidP="00D14DC1">
      <w:pPr>
        <w:widowControl w:val="0"/>
        <w:shd w:val="clear" w:color="auto" w:fill="FFFFFF"/>
        <w:suppressAutoHyphens/>
        <w:autoSpaceDE w:val="0"/>
        <w:spacing w:after="0" w:line="326" w:lineRule="exact"/>
        <w:ind w:left="115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01.09.2025 г.                                                                                           № 184 </w:t>
      </w:r>
      <w:r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                                                               </w:t>
      </w:r>
    </w:p>
    <w:p w14:paraId="03145052" w14:textId="77777777" w:rsidR="00D14DC1" w:rsidRDefault="00D14DC1" w:rsidP="00D14DC1">
      <w:pPr>
        <w:shd w:val="clear" w:color="auto" w:fill="FFFFFF"/>
        <w:spacing w:before="4" w:after="0" w:line="313" w:lineRule="exact"/>
        <w:ind w:left="40"/>
        <w:jc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</w:pPr>
    </w:p>
    <w:p w14:paraId="404077F5" w14:textId="3AE5CCA5" w:rsidR="00D14DC1" w:rsidRDefault="00D14DC1" w:rsidP="00D14DC1">
      <w:pPr>
        <w:shd w:val="clear" w:color="auto" w:fill="FFFFFF"/>
        <w:spacing w:before="4" w:after="0" w:line="313" w:lineRule="exact"/>
        <w:ind w:left="40"/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</w:pPr>
      <w:r w:rsidRPr="00EA2B0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б организации деятельности школьного музея  </w:t>
      </w:r>
    </w:p>
    <w:p w14:paraId="0F3FF492" w14:textId="77777777" w:rsidR="00871BC1" w:rsidRPr="00F00DDD" w:rsidRDefault="00871BC1" w:rsidP="00871BC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8"/>
        </w:rPr>
      </w:pPr>
    </w:p>
    <w:p w14:paraId="239639A4" w14:textId="03152F51" w:rsidR="00871BC1" w:rsidRPr="00D14DC1" w:rsidRDefault="00871BC1" w:rsidP="00871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DC1">
        <w:rPr>
          <w:rFonts w:ascii="Times New Roman" w:hAnsi="Times New Roman" w:cs="Times New Roman"/>
          <w:sz w:val="28"/>
          <w:szCs w:val="28"/>
        </w:rPr>
        <w:t xml:space="preserve">       В соответствии с Федеральным законом «Об образовании в Российской Федерации» от 29 декабря 2012 г. N 273-ФЗ (с изменениями и дополнениями), </w:t>
      </w:r>
      <w:r w:rsidR="00F00DDD" w:rsidRPr="00D14DC1">
        <w:rPr>
          <w:rFonts w:ascii="Times New Roman" w:hAnsi="Times New Roman" w:cs="Times New Roman"/>
          <w:sz w:val="28"/>
          <w:szCs w:val="28"/>
        </w:rPr>
        <w:t>письмом</w:t>
      </w:r>
      <w:r w:rsidR="00F00DDD" w:rsidRPr="00D14D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00DDD" w:rsidRPr="00D14DC1">
        <w:rPr>
          <w:rFonts w:ascii="Times New Roman" w:hAnsi="Times New Roman" w:cs="Times New Roman"/>
          <w:sz w:val="28"/>
          <w:szCs w:val="28"/>
        </w:rPr>
        <w:t>Минпросвещения от 09.07.2020 № 06-735 «О направлении методических рекомендаций о создании и функционировании структурных подразделений образовательных организаций, выполняющих учебно-воспитательные функции музейными средствами»</w:t>
      </w:r>
      <w:r w:rsidRPr="00D14DC1">
        <w:rPr>
          <w:rFonts w:ascii="Times New Roman" w:hAnsi="Times New Roman" w:cs="Times New Roman"/>
          <w:sz w:val="28"/>
          <w:szCs w:val="28"/>
        </w:rPr>
        <w:t xml:space="preserve"> в целях воспитания у учащихся чувства любви и уважения к родному краю, школе, организации исследовательской работы по сбору, изучению и хранению краеведческих материалов и в учебно-познавательных целях</w:t>
      </w:r>
      <w:r w:rsidRPr="00D14DC1">
        <w:rPr>
          <w:rFonts w:ascii="Times New Roman" w:hAnsi="Times New Roman" w:cs="Times New Roman"/>
          <w:color w:val="444444"/>
          <w:sz w:val="28"/>
          <w:szCs w:val="28"/>
        </w:rPr>
        <w:br/>
      </w:r>
    </w:p>
    <w:p w14:paraId="552E0FAF" w14:textId="77777777" w:rsidR="00871BC1" w:rsidRPr="00F00DDD" w:rsidRDefault="00871BC1" w:rsidP="00871B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631C94DF" w14:textId="77777777" w:rsidR="00871BC1" w:rsidRDefault="00871BC1" w:rsidP="00B7152F">
      <w:pPr>
        <w:spacing w:after="0" w:line="240" w:lineRule="auto"/>
        <w:contextualSpacing/>
        <w:jc w:val="center"/>
        <w:rPr>
          <w:rFonts w:ascii="Times New Roman" w:hAnsi="Times New Roman" w:cs="Times New Roman"/>
          <w:spacing w:val="20"/>
          <w:sz w:val="24"/>
          <w:szCs w:val="28"/>
        </w:rPr>
      </w:pPr>
      <w:r w:rsidRPr="00F00DDD">
        <w:rPr>
          <w:rFonts w:ascii="Times New Roman" w:hAnsi="Times New Roman" w:cs="Times New Roman"/>
          <w:b/>
          <w:spacing w:val="20"/>
          <w:sz w:val="24"/>
          <w:szCs w:val="28"/>
        </w:rPr>
        <w:t>ПРИКАЗЫВАЮ</w:t>
      </w:r>
      <w:r w:rsidRPr="00F00DDD">
        <w:rPr>
          <w:rFonts w:ascii="Times New Roman" w:hAnsi="Times New Roman" w:cs="Times New Roman"/>
          <w:spacing w:val="20"/>
          <w:sz w:val="24"/>
          <w:szCs w:val="28"/>
        </w:rPr>
        <w:t>:</w:t>
      </w:r>
    </w:p>
    <w:p w14:paraId="7545D1DD" w14:textId="2A35E381" w:rsidR="00D14DC1" w:rsidRDefault="00D14DC1" w:rsidP="00D14DC1">
      <w:pPr>
        <w:spacing w:after="0" w:line="240" w:lineRule="auto"/>
        <w:rPr>
          <w:rFonts w:ascii="Times New Roman" w:hAnsi="Times New Roman" w:cs="Times New Roman"/>
          <w:color w:val="000000"/>
          <w:sz w:val="28"/>
        </w:rPr>
      </w:pPr>
      <w:r w:rsidRPr="00EA2B02">
        <w:rPr>
          <w:rFonts w:ascii="Times New Roman" w:hAnsi="Times New Roman" w:cs="Times New Roman"/>
          <w:color w:val="000000"/>
          <w:sz w:val="26"/>
          <w:szCs w:val="26"/>
        </w:rPr>
        <w:t>1.</w:t>
      </w:r>
      <w:r w:rsidR="0040173A">
        <w:rPr>
          <w:rFonts w:ascii="Times New Roman" w:hAnsi="Times New Roman" w:cs="Times New Roman"/>
          <w:color w:val="000000"/>
          <w:sz w:val="28"/>
        </w:rPr>
        <w:t>Ответственной  за воспитательную  работу в ОУ  Черных М.М.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EA2B02">
        <w:rPr>
          <w:rFonts w:ascii="Times New Roman" w:hAnsi="Times New Roman" w:cs="Times New Roman"/>
          <w:color w:val="000000"/>
          <w:sz w:val="28"/>
        </w:rPr>
        <w:t>.:</w:t>
      </w:r>
      <w:r w:rsidRPr="00EA2B02">
        <w:rPr>
          <w:color w:val="000000"/>
          <w:sz w:val="28"/>
          <w:szCs w:val="28"/>
        </w:rPr>
        <w:br/>
      </w:r>
      <w:r w:rsidRPr="00EA2B02">
        <w:rPr>
          <w:rFonts w:ascii="Times New Roman" w:hAnsi="Times New Roman" w:cs="Times New Roman"/>
          <w:color w:val="000000"/>
          <w:sz w:val="28"/>
        </w:rPr>
        <w:t xml:space="preserve">1.1.Организовать деятельность школьного </w:t>
      </w:r>
      <w:r>
        <w:rPr>
          <w:rFonts w:ascii="Times New Roman" w:hAnsi="Times New Roman" w:cs="Times New Roman"/>
          <w:color w:val="000000"/>
          <w:sz w:val="28"/>
        </w:rPr>
        <w:t xml:space="preserve">музея </w:t>
      </w:r>
      <w:r w:rsidRPr="00EA2B02">
        <w:rPr>
          <w:rFonts w:ascii="Times New Roman" w:hAnsi="Times New Roman" w:cs="Times New Roman"/>
          <w:color w:val="000000"/>
          <w:sz w:val="28"/>
        </w:rPr>
        <w:t xml:space="preserve"> в системе воспитательной</w:t>
      </w:r>
      <w:r w:rsidRPr="00EA2B02">
        <w:rPr>
          <w:color w:val="000000"/>
          <w:sz w:val="28"/>
          <w:szCs w:val="28"/>
        </w:rPr>
        <w:br/>
      </w:r>
      <w:r w:rsidRPr="00EA2B02">
        <w:rPr>
          <w:rFonts w:ascii="Times New Roman" w:hAnsi="Times New Roman" w:cs="Times New Roman"/>
          <w:color w:val="000000"/>
          <w:sz w:val="28"/>
        </w:rPr>
        <w:t>работы школы, в рамках внеурочной кружковой деятельности по реализации</w:t>
      </w:r>
      <w:r w:rsidRPr="00EA2B02">
        <w:rPr>
          <w:color w:val="000000"/>
          <w:sz w:val="28"/>
          <w:szCs w:val="28"/>
        </w:rPr>
        <w:br/>
      </w:r>
      <w:r w:rsidRPr="00EA2B02">
        <w:rPr>
          <w:rFonts w:ascii="Times New Roman" w:hAnsi="Times New Roman" w:cs="Times New Roman"/>
          <w:color w:val="000000"/>
          <w:sz w:val="28"/>
        </w:rPr>
        <w:t>ФГОС ООО;</w:t>
      </w:r>
      <w:r w:rsidRPr="00EA2B02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</w:t>
      </w:r>
      <w:r w:rsidRPr="00EA2B02">
        <w:rPr>
          <w:rFonts w:ascii="Times New Roman" w:hAnsi="Times New Roman" w:cs="Times New Roman"/>
          <w:color w:val="000000"/>
          <w:sz w:val="26"/>
          <w:szCs w:val="26"/>
        </w:rPr>
        <w:t xml:space="preserve">2. </w:t>
      </w:r>
      <w:r w:rsidRPr="00EA2B02">
        <w:rPr>
          <w:rFonts w:ascii="Times New Roman" w:hAnsi="Times New Roman" w:cs="Times New Roman"/>
          <w:color w:val="000000"/>
          <w:sz w:val="28"/>
        </w:rPr>
        <w:t xml:space="preserve">Утвердить Положение о школьном </w:t>
      </w:r>
      <w:r>
        <w:rPr>
          <w:rFonts w:ascii="Times New Roman" w:hAnsi="Times New Roman" w:cs="Times New Roman"/>
          <w:color w:val="000000"/>
          <w:sz w:val="28"/>
        </w:rPr>
        <w:t>музее</w:t>
      </w:r>
      <w:r w:rsidRPr="00EA2B02">
        <w:rPr>
          <w:rFonts w:ascii="Times New Roman" w:hAnsi="Times New Roman" w:cs="Times New Roman"/>
          <w:color w:val="000000"/>
          <w:sz w:val="28"/>
        </w:rPr>
        <w:t xml:space="preserve"> (Приложение)</w:t>
      </w:r>
      <w:r>
        <w:rPr>
          <w:rFonts w:ascii="Times New Roman" w:hAnsi="Times New Roman" w:cs="Times New Roman"/>
          <w:color w:val="000000"/>
          <w:sz w:val="28"/>
        </w:rPr>
        <w:t>.</w:t>
      </w:r>
      <w:r w:rsidRPr="00EA2B02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</w:t>
      </w:r>
      <w:r w:rsidRPr="00EA2B02">
        <w:rPr>
          <w:rFonts w:ascii="Times New Roman" w:hAnsi="Times New Roman" w:cs="Times New Roman"/>
          <w:color w:val="000000"/>
          <w:sz w:val="26"/>
          <w:szCs w:val="26"/>
        </w:rPr>
        <w:t xml:space="preserve">3. </w:t>
      </w:r>
      <w:r w:rsidRPr="00EA2B02">
        <w:rPr>
          <w:rFonts w:ascii="Times New Roman" w:hAnsi="Times New Roman" w:cs="Times New Roman"/>
          <w:color w:val="000000"/>
          <w:sz w:val="28"/>
        </w:rPr>
        <w:t>Назначить руко</w:t>
      </w:r>
      <w:r w:rsidR="0040173A">
        <w:rPr>
          <w:rFonts w:ascii="Times New Roman" w:hAnsi="Times New Roman" w:cs="Times New Roman"/>
          <w:color w:val="000000"/>
          <w:sz w:val="28"/>
        </w:rPr>
        <w:t>водителем школьного  музея Новикову Ю.В.</w:t>
      </w:r>
      <w:r>
        <w:rPr>
          <w:rFonts w:ascii="Times New Roman" w:hAnsi="Times New Roman" w:cs="Times New Roman"/>
          <w:color w:val="000000"/>
          <w:sz w:val="28"/>
        </w:rPr>
        <w:t>.</w:t>
      </w:r>
      <w:r w:rsidRPr="00EA2B02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</w:t>
      </w:r>
      <w:r w:rsidRPr="00EA2B02">
        <w:rPr>
          <w:rFonts w:ascii="Times New Roman" w:hAnsi="Times New Roman" w:cs="Times New Roman"/>
          <w:color w:val="000000"/>
          <w:sz w:val="26"/>
          <w:szCs w:val="26"/>
        </w:rPr>
        <w:t>4.</w:t>
      </w:r>
      <w:r w:rsidR="0040173A">
        <w:rPr>
          <w:rFonts w:ascii="Times New Roman" w:hAnsi="Times New Roman" w:cs="Times New Roman"/>
          <w:color w:val="000000"/>
          <w:sz w:val="26"/>
          <w:szCs w:val="26"/>
        </w:rPr>
        <w:t xml:space="preserve"> Новиковой Ю.В.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EA2B02">
        <w:rPr>
          <w:rFonts w:ascii="Times New Roman" w:hAnsi="Times New Roman" w:cs="Times New Roman"/>
          <w:color w:val="000000"/>
          <w:sz w:val="28"/>
        </w:rPr>
        <w:t xml:space="preserve"> подготовить </w:t>
      </w:r>
      <w:r>
        <w:rPr>
          <w:rFonts w:ascii="Times New Roman" w:hAnsi="Times New Roman" w:cs="Times New Roman"/>
          <w:color w:val="000000"/>
          <w:sz w:val="28"/>
        </w:rPr>
        <w:t>план работы ш</w:t>
      </w:r>
      <w:r w:rsidRPr="00EA2B02">
        <w:rPr>
          <w:rFonts w:ascii="Times New Roman" w:hAnsi="Times New Roman" w:cs="Times New Roman"/>
          <w:color w:val="000000"/>
          <w:sz w:val="28"/>
        </w:rPr>
        <w:t>кольн</w:t>
      </w:r>
      <w:r>
        <w:rPr>
          <w:rFonts w:ascii="Times New Roman" w:hAnsi="Times New Roman" w:cs="Times New Roman"/>
          <w:color w:val="000000"/>
          <w:sz w:val="28"/>
        </w:rPr>
        <w:t>ого</w:t>
      </w:r>
      <w:r w:rsidRPr="00EA2B02">
        <w:rPr>
          <w:rFonts w:ascii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 xml:space="preserve">музея  </w:t>
      </w:r>
      <w:r w:rsidRPr="00EA2B02">
        <w:rPr>
          <w:rFonts w:ascii="Times New Roman" w:hAnsi="Times New Roman" w:cs="Times New Roman"/>
          <w:color w:val="000000"/>
          <w:sz w:val="28"/>
        </w:rPr>
        <w:t xml:space="preserve">для учащихся </w:t>
      </w:r>
      <w:r>
        <w:rPr>
          <w:rFonts w:ascii="Times New Roman" w:hAnsi="Times New Roman" w:cs="Times New Roman"/>
          <w:color w:val="000000"/>
          <w:sz w:val="28"/>
        </w:rPr>
        <w:t>5-9</w:t>
      </w:r>
      <w:r w:rsidRPr="00EA2B02">
        <w:rPr>
          <w:rFonts w:ascii="Times New Roman" w:hAnsi="Times New Roman" w:cs="Times New Roman"/>
          <w:color w:val="000000"/>
          <w:sz w:val="28"/>
        </w:rPr>
        <w:t xml:space="preserve"> класса </w:t>
      </w:r>
      <w:r>
        <w:rPr>
          <w:rFonts w:ascii="Times New Roman" w:hAnsi="Times New Roman" w:cs="Times New Roman"/>
          <w:color w:val="000000"/>
          <w:sz w:val="28"/>
        </w:rPr>
        <w:t>на 2025-2026 учебный год</w:t>
      </w:r>
      <w:r w:rsidRPr="00EA2B02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</w:t>
      </w:r>
      <w:r w:rsidRPr="00EA2B02">
        <w:rPr>
          <w:rFonts w:ascii="Times New Roman" w:hAnsi="Times New Roman" w:cs="Times New Roman"/>
          <w:color w:val="000000"/>
          <w:sz w:val="26"/>
          <w:szCs w:val="26"/>
        </w:rPr>
        <w:t xml:space="preserve">5. </w:t>
      </w:r>
      <w:r w:rsidR="0040173A">
        <w:rPr>
          <w:rFonts w:ascii="Times New Roman" w:hAnsi="Times New Roman" w:cs="Times New Roman"/>
          <w:color w:val="000000"/>
          <w:sz w:val="28"/>
        </w:rPr>
        <w:t>Ковалёвой Л.В.</w:t>
      </w:r>
      <w:r>
        <w:rPr>
          <w:rFonts w:ascii="Times New Roman" w:hAnsi="Times New Roman" w:cs="Times New Roman"/>
          <w:color w:val="000000"/>
          <w:sz w:val="28"/>
        </w:rPr>
        <w:t xml:space="preserve"> ,</w:t>
      </w:r>
      <w:r w:rsidRPr="00EA2B02">
        <w:rPr>
          <w:rFonts w:ascii="Times New Roman" w:hAnsi="Times New Roman" w:cs="Times New Roman"/>
          <w:color w:val="000000"/>
          <w:sz w:val="28"/>
        </w:rPr>
        <w:t xml:space="preserve"> ответственной за ведение сайта образовательной</w:t>
      </w:r>
      <w:r w:rsidRPr="00EA2B02">
        <w:rPr>
          <w:color w:val="000000"/>
          <w:sz w:val="28"/>
          <w:szCs w:val="28"/>
        </w:rPr>
        <w:br/>
      </w:r>
      <w:r w:rsidRPr="00EA2B02">
        <w:rPr>
          <w:rFonts w:ascii="Times New Roman" w:hAnsi="Times New Roman" w:cs="Times New Roman"/>
          <w:color w:val="000000"/>
          <w:sz w:val="28"/>
        </w:rPr>
        <w:t>организации создать на официальном сайте школы раздел «Школьный</w:t>
      </w:r>
      <w:r w:rsidRPr="00EA2B02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 xml:space="preserve">музей </w:t>
      </w:r>
      <w:r w:rsidRPr="00EA2B02">
        <w:rPr>
          <w:rFonts w:ascii="Times New Roman" w:hAnsi="Times New Roman" w:cs="Times New Roman"/>
          <w:color w:val="000000"/>
          <w:sz w:val="28"/>
        </w:rPr>
        <w:t xml:space="preserve">» и разместить документы </w:t>
      </w:r>
      <w:r>
        <w:rPr>
          <w:rFonts w:ascii="Times New Roman" w:hAnsi="Times New Roman" w:cs="Times New Roman"/>
          <w:color w:val="000000"/>
          <w:sz w:val="28"/>
        </w:rPr>
        <w:t xml:space="preserve">об организации школьного музея </w:t>
      </w:r>
      <w:r w:rsidRPr="00EA2B02">
        <w:rPr>
          <w:rFonts w:ascii="Times New Roman" w:hAnsi="Times New Roman" w:cs="Times New Roman"/>
          <w:color w:val="000000"/>
          <w:sz w:val="28"/>
        </w:rPr>
        <w:t xml:space="preserve"> до </w:t>
      </w:r>
      <w:r>
        <w:rPr>
          <w:rFonts w:ascii="Times New Roman" w:hAnsi="Times New Roman" w:cs="Times New Roman"/>
          <w:color w:val="000000"/>
          <w:sz w:val="28"/>
        </w:rPr>
        <w:t>10</w:t>
      </w:r>
      <w:r w:rsidRPr="00EA2B02">
        <w:rPr>
          <w:rFonts w:ascii="Times New Roman" w:hAnsi="Times New Roman" w:cs="Times New Roman"/>
          <w:color w:val="000000"/>
          <w:sz w:val="28"/>
        </w:rPr>
        <w:t>.0</w:t>
      </w:r>
      <w:r>
        <w:rPr>
          <w:rFonts w:ascii="Times New Roman" w:hAnsi="Times New Roman" w:cs="Times New Roman"/>
          <w:color w:val="000000"/>
          <w:sz w:val="28"/>
        </w:rPr>
        <w:t>9</w:t>
      </w:r>
      <w:r w:rsidRPr="00EA2B02">
        <w:rPr>
          <w:rFonts w:ascii="Times New Roman" w:hAnsi="Times New Roman" w:cs="Times New Roman"/>
          <w:color w:val="000000"/>
          <w:sz w:val="28"/>
        </w:rPr>
        <w:t>.202</w:t>
      </w:r>
      <w:r>
        <w:rPr>
          <w:rFonts w:ascii="Times New Roman" w:hAnsi="Times New Roman" w:cs="Times New Roman"/>
          <w:color w:val="000000"/>
          <w:sz w:val="28"/>
        </w:rPr>
        <w:t>5г</w:t>
      </w:r>
      <w:r w:rsidRPr="00EA2B02">
        <w:rPr>
          <w:rFonts w:ascii="Times New Roman" w:hAnsi="Times New Roman" w:cs="Times New Roman"/>
          <w:color w:val="000000"/>
          <w:sz w:val="28"/>
        </w:rPr>
        <w:t>.</w:t>
      </w:r>
    </w:p>
    <w:p w14:paraId="1291014D" w14:textId="77777777" w:rsidR="00D14DC1" w:rsidRDefault="00D14DC1" w:rsidP="00D14DC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        6</w:t>
      </w:r>
      <w:r w:rsidRPr="00EA2B02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>
        <w:rPr>
          <w:rFonts w:ascii="Times New Roman" w:hAnsi="Times New Roman" w:cs="Times New Roman"/>
          <w:color w:val="000000"/>
          <w:sz w:val="28"/>
        </w:rPr>
        <w:t>Контроль исполнения</w:t>
      </w:r>
      <w:r w:rsidRPr="00EA2B02">
        <w:rPr>
          <w:rFonts w:ascii="Times New Roman" w:hAnsi="Times New Roman" w:cs="Times New Roman"/>
          <w:color w:val="000000"/>
          <w:sz w:val="28"/>
        </w:rPr>
        <w:t xml:space="preserve"> данного приказа оставляю за собой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14:paraId="71340F8F" w14:textId="77777777" w:rsidR="00D14DC1" w:rsidRPr="00F00DDD" w:rsidRDefault="00D14DC1" w:rsidP="00B7152F">
      <w:pPr>
        <w:spacing w:after="0" w:line="240" w:lineRule="auto"/>
        <w:contextualSpacing/>
        <w:jc w:val="center"/>
        <w:rPr>
          <w:rFonts w:ascii="Times New Roman" w:hAnsi="Times New Roman" w:cs="Times New Roman"/>
          <w:spacing w:val="20"/>
          <w:sz w:val="24"/>
          <w:szCs w:val="28"/>
        </w:rPr>
      </w:pPr>
    </w:p>
    <w:tbl>
      <w:tblPr>
        <w:tblW w:w="10175" w:type="dxa"/>
        <w:tblLook w:val="04A0" w:firstRow="1" w:lastRow="0" w:firstColumn="1" w:lastColumn="0" w:noHBand="0" w:noVBand="1"/>
      </w:tblPr>
      <w:tblGrid>
        <w:gridCol w:w="3794"/>
        <w:gridCol w:w="3190"/>
        <w:gridCol w:w="3191"/>
      </w:tblGrid>
      <w:tr w:rsidR="00454836" w:rsidRPr="002A3E89" w14:paraId="5B89D888" w14:textId="77777777" w:rsidTr="00780C15">
        <w:tc>
          <w:tcPr>
            <w:tcW w:w="3794" w:type="dxa"/>
          </w:tcPr>
          <w:p w14:paraId="340076D6" w14:textId="77777777" w:rsidR="00454836" w:rsidRPr="002A3E89" w:rsidRDefault="00454836" w:rsidP="00780C15">
            <w:pPr>
              <w:jc w:val="center"/>
              <w:rPr>
                <w:b/>
                <w:noProof/>
                <w:color w:val="000000"/>
                <w:kern w:val="28"/>
              </w:rPr>
            </w:pPr>
          </w:p>
          <w:p w14:paraId="10DBD07A" w14:textId="77777777" w:rsidR="00454836" w:rsidRPr="002A3E89" w:rsidRDefault="00454836" w:rsidP="00780C15">
            <w:pPr>
              <w:jc w:val="center"/>
              <w:rPr>
                <w:b/>
                <w:noProof/>
                <w:color w:val="000000"/>
                <w:kern w:val="28"/>
              </w:rPr>
            </w:pPr>
          </w:p>
          <w:p w14:paraId="5BD99EE7" w14:textId="77777777" w:rsidR="00454836" w:rsidRPr="002A3E89" w:rsidRDefault="00454836" w:rsidP="00780C15">
            <w:pPr>
              <w:jc w:val="center"/>
              <w:rPr>
                <w:b/>
                <w:noProof/>
                <w:color w:val="000000"/>
                <w:kern w:val="28"/>
              </w:rPr>
            </w:pPr>
          </w:p>
          <w:p w14:paraId="46B1E1CE" w14:textId="77777777" w:rsidR="00454836" w:rsidRPr="002A3E89" w:rsidRDefault="00454836" w:rsidP="00780C15">
            <w:pPr>
              <w:jc w:val="center"/>
              <w:rPr>
                <w:b/>
                <w:noProof/>
                <w:color w:val="000000"/>
                <w:kern w:val="28"/>
              </w:rPr>
            </w:pPr>
            <w:r w:rsidRPr="002A3E89">
              <w:rPr>
                <w:b/>
                <w:noProof/>
                <w:color w:val="000000"/>
                <w:kern w:val="28"/>
              </w:rPr>
              <w:t>Директор школы</w:t>
            </w:r>
          </w:p>
        </w:tc>
        <w:tc>
          <w:tcPr>
            <w:tcW w:w="3190" w:type="dxa"/>
            <w:hideMark/>
          </w:tcPr>
          <w:p w14:paraId="31558111" w14:textId="77777777" w:rsidR="00454836" w:rsidRPr="0040173A" w:rsidRDefault="00454836" w:rsidP="0040173A"/>
        </w:tc>
        <w:tc>
          <w:tcPr>
            <w:tcW w:w="3191" w:type="dxa"/>
          </w:tcPr>
          <w:p w14:paraId="28CC3A4B" w14:textId="77777777" w:rsidR="00454836" w:rsidRPr="002A3E89" w:rsidRDefault="00454836" w:rsidP="00780C15">
            <w:pPr>
              <w:jc w:val="center"/>
              <w:rPr>
                <w:b/>
                <w:noProof/>
                <w:color w:val="000000"/>
                <w:kern w:val="28"/>
              </w:rPr>
            </w:pPr>
          </w:p>
          <w:p w14:paraId="3DE50B57" w14:textId="77777777" w:rsidR="00454836" w:rsidRPr="002A3E89" w:rsidRDefault="00454836" w:rsidP="00780C15">
            <w:pPr>
              <w:jc w:val="center"/>
              <w:rPr>
                <w:b/>
                <w:noProof/>
                <w:color w:val="000000"/>
                <w:kern w:val="28"/>
              </w:rPr>
            </w:pPr>
          </w:p>
          <w:p w14:paraId="16F0D602" w14:textId="77777777" w:rsidR="00454836" w:rsidRPr="002A3E89" w:rsidRDefault="00454836" w:rsidP="00780C15">
            <w:pPr>
              <w:jc w:val="center"/>
              <w:rPr>
                <w:b/>
                <w:noProof/>
                <w:color w:val="000000"/>
                <w:kern w:val="28"/>
              </w:rPr>
            </w:pPr>
          </w:p>
          <w:p w14:paraId="304ED68E" w14:textId="5E0C7ECC" w:rsidR="00454836" w:rsidRPr="002A3E89" w:rsidRDefault="0040173A" w:rsidP="00780C15">
            <w:pPr>
              <w:rPr>
                <w:b/>
                <w:noProof/>
                <w:color w:val="000000"/>
                <w:kern w:val="28"/>
              </w:rPr>
            </w:pPr>
            <w:r>
              <w:rPr>
                <w:b/>
                <w:noProof/>
                <w:color w:val="000000"/>
                <w:kern w:val="28"/>
              </w:rPr>
              <w:t>Ковалёва Л.В.</w:t>
            </w:r>
          </w:p>
        </w:tc>
      </w:tr>
    </w:tbl>
    <w:p w14:paraId="43804C12" w14:textId="77777777" w:rsidR="00871BC1" w:rsidRPr="00F00DDD" w:rsidRDefault="00871BC1" w:rsidP="00871BC1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2BF3272E" w14:textId="77777777" w:rsidR="00871BC1" w:rsidRPr="00F00DDD" w:rsidRDefault="00871BC1" w:rsidP="00871BC1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6400DC6E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10155DAD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1EB7770A" w14:textId="77777777" w:rsidR="00A71B45" w:rsidRDefault="00A71B45" w:rsidP="000121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14:paraId="7F5E6F27" w14:textId="77777777" w:rsidR="00A71B45" w:rsidRDefault="00A71B45" w:rsidP="000121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14:paraId="64DB3808" w14:textId="3B836491" w:rsidR="00012181" w:rsidRDefault="00012181" w:rsidP="000121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Приложение </w:t>
      </w:r>
    </w:p>
    <w:p w14:paraId="49017754" w14:textId="40581F52" w:rsidR="00012181" w:rsidRDefault="007D276A" w:rsidP="000121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к </w:t>
      </w:r>
      <w:r w:rsidR="00A71B45">
        <w:rPr>
          <w:rFonts w:ascii="Times New Roman" w:hAnsi="Times New Roman" w:cs="Times New Roman"/>
          <w:sz w:val="24"/>
          <w:szCs w:val="28"/>
        </w:rPr>
        <w:t>приказу</w:t>
      </w:r>
      <w:r w:rsidR="00D14DC1">
        <w:rPr>
          <w:rFonts w:ascii="Times New Roman" w:hAnsi="Times New Roman" w:cs="Times New Roman"/>
          <w:sz w:val="24"/>
          <w:szCs w:val="28"/>
        </w:rPr>
        <w:t xml:space="preserve"> № 184 от 01.09.2025 г </w:t>
      </w:r>
    </w:p>
    <w:p w14:paraId="584BA4FC" w14:textId="77777777" w:rsid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69053EB9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9441D9F" w14:textId="77777777" w:rsidR="00012181" w:rsidRDefault="00012181" w:rsidP="00A71B45">
      <w:pPr>
        <w:pStyle w:val="1"/>
        <w:numPr>
          <w:ilvl w:val="0"/>
          <w:numId w:val="17"/>
        </w:numPr>
        <w:tabs>
          <w:tab w:val="left" w:pos="4152"/>
          <w:tab w:val="left" w:pos="4153"/>
        </w:tabs>
        <w:spacing w:before="70"/>
        <w:ind w:hanging="721"/>
        <w:jc w:val="left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14:paraId="15310B25" w14:textId="77777777" w:rsidR="00012181" w:rsidRDefault="00012181" w:rsidP="00A15E3F">
      <w:pPr>
        <w:pStyle w:val="a3"/>
        <w:widowControl w:val="0"/>
        <w:numPr>
          <w:ilvl w:val="1"/>
          <w:numId w:val="16"/>
        </w:numPr>
        <w:autoSpaceDE w:val="0"/>
        <w:autoSpaceDN w:val="0"/>
        <w:spacing w:line="274" w:lineRule="exact"/>
        <w:ind w:left="0" w:firstLine="0"/>
        <w:contextualSpacing w:val="0"/>
        <w:jc w:val="both"/>
      </w:pPr>
      <w:r>
        <w:t>Настоящее</w:t>
      </w:r>
      <w:r>
        <w:rPr>
          <w:spacing w:val="-4"/>
        </w:rPr>
        <w:t xml:space="preserve"> </w:t>
      </w:r>
      <w:r>
        <w:t>Положение</w:t>
      </w:r>
      <w:r>
        <w:rPr>
          <w:spacing w:val="-3"/>
        </w:rPr>
        <w:t xml:space="preserve"> </w:t>
      </w:r>
      <w:r>
        <w:t>разработано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с:</w:t>
      </w:r>
    </w:p>
    <w:p w14:paraId="72D3E700" w14:textId="5C526C8D" w:rsidR="00012181" w:rsidRDefault="00012181" w:rsidP="00A15E3F">
      <w:pPr>
        <w:pStyle w:val="a4"/>
        <w:tabs>
          <w:tab w:val="left" w:pos="2663"/>
          <w:tab w:val="left" w:pos="3708"/>
          <w:tab w:val="left" w:pos="5108"/>
          <w:tab w:val="left" w:pos="6448"/>
          <w:tab w:val="left" w:pos="6878"/>
          <w:tab w:val="left" w:pos="8159"/>
          <w:tab w:val="left" w:pos="8591"/>
          <w:tab w:val="left" w:pos="9552"/>
        </w:tabs>
        <w:ind w:left="0" w:right="114"/>
        <w:jc w:val="both"/>
      </w:pPr>
      <w:r>
        <w:t>Федеральным</w:t>
      </w:r>
      <w:r w:rsidR="00A15E3F">
        <w:t xml:space="preserve"> </w:t>
      </w:r>
      <w:r>
        <w:t>законом</w:t>
      </w:r>
      <w:r w:rsidR="00A15E3F">
        <w:t xml:space="preserve"> </w:t>
      </w:r>
      <w:r>
        <w:t>Российской</w:t>
      </w:r>
      <w:r>
        <w:tab/>
        <w:t>Федерации</w:t>
      </w:r>
      <w:r>
        <w:tab/>
        <w:t>от</w:t>
      </w:r>
      <w:r>
        <w:tab/>
        <w:t>29.12.2012</w:t>
      </w:r>
      <w:r>
        <w:tab/>
        <w:t>№</w:t>
      </w:r>
      <w:r>
        <w:tab/>
        <w:t>273-ФЗ</w:t>
      </w:r>
      <w:r w:rsidR="00A15E3F">
        <w:t xml:space="preserve"> </w:t>
      </w:r>
      <w:r>
        <w:rPr>
          <w:spacing w:val="-3"/>
        </w:rPr>
        <w:t>«Об</w:t>
      </w:r>
      <w:r>
        <w:rPr>
          <w:spacing w:val="-57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Федерации»;</w:t>
      </w:r>
      <w:r w:rsidR="00A15E3F">
        <w:t xml:space="preserve"> </w:t>
      </w:r>
      <w:r>
        <w:t>Письмом</w:t>
      </w:r>
      <w:r>
        <w:rPr>
          <w:spacing w:val="43"/>
        </w:rPr>
        <w:t xml:space="preserve"> </w:t>
      </w:r>
      <w:r>
        <w:t>Министерства</w:t>
      </w:r>
      <w:r>
        <w:rPr>
          <w:spacing w:val="43"/>
        </w:rPr>
        <w:t xml:space="preserve"> </w:t>
      </w:r>
      <w:r>
        <w:t>образования</w:t>
      </w:r>
      <w:r>
        <w:rPr>
          <w:spacing w:val="47"/>
        </w:rPr>
        <w:t xml:space="preserve"> </w:t>
      </w:r>
      <w:r>
        <w:t>России</w:t>
      </w:r>
      <w:r>
        <w:rPr>
          <w:spacing w:val="46"/>
        </w:rPr>
        <w:t xml:space="preserve"> </w:t>
      </w:r>
      <w:r>
        <w:t>от</w:t>
      </w:r>
      <w:r>
        <w:rPr>
          <w:spacing w:val="45"/>
        </w:rPr>
        <w:t xml:space="preserve"> </w:t>
      </w:r>
      <w:r>
        <w:t>12.03.2003</w:t>
      </w:r>
      <w:r>
        <w:rPr>
          <w:spacing w:val="49"/>
        </w:rPr>
        <w:t xml:space="preserve"> </w:t>
      </w:r>
      <w:r>
        <w:t>«О</w:t>
      </w:r>
      <w:r>
        <w:rPr>
          <w:spacing w:val="46"/>
        </w:rPr>
        <w:t xml:space="preserve"> </w:t>
      </w:r>
      <w:r>
        <w:t>деятельности</w:t>
      </w:r>
      <w:r>
        <w:rPr>
          <w:spacing w:val="44"/>
        </w:rPr>
        <w:t xml:space="preserve"> </w:t>
      </w:r>
      <w:r>
        <w:t>музеев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учреждений»;</w:t>
      </w:r>
    </w:p>
    <w:p w14:paraId="4651E668" w14:textId="014AA91C" w:rsidR="00012181" w:rsidRDefault="007E7BE1" w:rsidP="00A15E3F">
      <w:pPr>
        <w:pStyle w:val="a4"/>
        <w:ind w:left="0" w:right="118"/>
        <w:jc w:val="both"/>
      </w:pPr>
      <w:r>
        <w:t xml:space="preserve">            </w:t>
      </w:r>
      <w:r w:rsidR="00012181">
        <w:t>Школьный</w:t>
      </w:r>
      <w:r w:rsidR="00012181">
        <w:rPr>
          <w:spacing w:val="1"/>
        </w:rPr>
        <w:t xml:space="preserve"> </w:t>
      </w:r>
      <w:r w:rsidR="00012181">
        <w:t>музей</w:t>
      </w:r>
      <w:r w:rsidR="00012181">
        <w:rPr>
          <w:spacing w:val="1"/>
        </w:rPr>
        <w:t xml:space="preserve"> </w:t>
      </w:r>
      <w:r w:rsidR="00012181">
        <w:t>–</w:t>
      </w:r>
      <w:r w:rsidR="00012181">
        <w:rPr>
          <w:spacing w:val="1"/>
        </w:rPr>
        <w:t xml:space="preserve"> </w:t>
      </w:r>
      <w:r w:rsidR="00012181">
        <w:t xml:space="preserve">это музей </w:t>
      </w:r>
      <w:r w:rsidR="0040173A">
        <w:t xml:space="preserve">МКУ </w:t>
      </w:r>
      <w:proofErr w:type="spellStart"/>
      <w:r w:rsidR="0040173A">
        <w:t>Коростинская</w:t>
      </w:r>
      <w:proofErr w:type="spellEnd"/>
      <w:r w:rsidR="0040173A">
        <w:t xml:space="preserve"> СШ</w:t>
      </w:r>
      <w:proofErr w:type="gramStart"/>
      <w:r w:rsidR="00A15E3F">
        <w:t xml:space="preserve"> </w:t>
      </w:r>
      <w:r w:rsidR="00012181">
        <w:t>,</w:t>
      </w:r>
      <w:proofErr w:type="gramEnd"/>
      <w:r w:rsidR="00012181">
        <w:t xml:space="preserve"> созданный руками самих учащихся под</w:t>
      </w:r>
      <w:r w:rsidR="00012181">
        <w:rPr>
          <w:spacing w:val="1"/>
        </w:rPr>
        <w:t xml:space="preserve"> </w:t>
      </w:r>
      <w:r w:rsidR="00012181">
        <w:t>руководством</w:t>
      </w:r>
      <w:r w:rsidR="00012181">
        <w:rPr>
          <w:spacing w:val="-1"/>
        </w:rPr>
        <w:t xml:space="preserve"> </w:t>
      </w:r>
      <w:r w:rsidR="00012181">
        <w:t>взрослого</w:t>
      </w:r>
      <w:r w:rsidR="00012181">
        <w:rPr>
          <w:spacing w:val="-1"/>
        </w:rPr>
        <w:t xml:space="preserve"> </w:t>
      </w:r>
      <w:r w:rsidR="00012181">
        <w:t>куратора.</w:t>
      </w:r>
    </w:p>
    <w:p w14:paraId="4F0103EA" w14:textId="77777777" w:rsidR="00012181" w:rsidRDefault="00012181" w:rsidP="00A15E3F">
      <w:pPr>
        <w:pStyle w:val="a3"/>
        <w:widowControl w:val="0"/>
        <w:numPr>
          <w:ilvl w:val="1"/>
          <w:numId w:val="16"/>
        </w:numPr>
        <w:tabs>
          <w:tab w:val="left" w:pos="1759"/>
        </w:tabs>
        <w:autoSpaceDE w:val="0"/>
        <w:autoSpaceDN w:val="0"/>
        <w:ind w:left="0" w:right="259" w:firstLine="0"/>
        <w:contextualSpacing w:val="0"/>
        <w:jc w:val="both"/>
      </w:pPr>
      <w:r>
        <w:t>Школьный</w:t>
      </w:r>
      <w:r>
        <w:rPr>
          <w:spacing w:val="1"/>
        </w:rPr>
        <w:t xml:space="preserve"> </w:t>
      </w:r>
      <w:r>
        <w:t>музей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юридическим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структурным</w:t>
      </w:r>
      <w:r>
        <w:rPr>
          <w:spacing w:val="-3"/>
        </w:rPr>
        <w:t xml:space="preserve"> </w:t>
      </w:r>
      <w:r>
        <w:t>подразделением.</w:t>
      </w:r>
    </w:p>
    <w:p w14:paraId="75000391" w14:textId="450BF4EE" w:rsidR="00012181" w:rsidRDefault="00012181" w:rsidP="00A15E3F">
      <w:pPr>
        <w:pStyle w:val="a3"/>
        <w:widowControl w:val="0"/>
        <w:numPr>
          <w:ilvl w:val="1"/>
          <w:numId w:val="16"/>
        </w:numPr>
        <w:tabs>
          <w:tab w:val="left" w:pos="1759"/>
        </w:tabs>
        <w:autoSpaceDE w:val="0"/>
        <w:autoSpaceDN w:val="0"/>
        <w:ind w:left="0" w:right="253" w:firstLine="0"/>
        <w:contextualSpacing w:val="0"/>
        <w:jc w:val="both"/>
      </w:pPr>
      <w:r>
        <w:t>Учредителем школьного музея является</w:t>
      </w:r>
      <w:r w:rsidRPr="007D6FEF">
        <w:t xml:space="preserve"> </w:t>
      </w:r>
      <w:r w:rsidR="0040173A">
        <w:t xml:space="preserve"> МКОУ </w:t>
      </w:r>
      <w:proofErr w:type="spellStart"/>
      <w:r w:rsidR="0040173A">
        <w:t>Коростинская</w:t>
      </w:r>
      <w:proofErr w:type="spellEnd"/>
      <w:r w:rsidR="0040173A">
        <w:t xml:space="preserve"> СШ</w:t>
      </w:r>
      <w:r w:rsidR="00A15E3F">
        <w:t xml:space="preserve"> </w:t>
      </w:r>
      <w:r w:rsidR="007D276A">
        <w:t xml:space="preserve"> </w:t>
      </w:r>
      <w:r>
        <w:t xml:space="preserve"> (далее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школа).</w:t>
      </w:r>
    </w:p>
    <w:p w14:paraId="1C95D088" w14:textId="77777777" w:rsidR="00012181" w:rsidRDefault="00012181" w:rsidP="00A15E3F">
      <w:pPr>
        <w:pStyle w:val="a3"/>
        <w:widowControl w:val="0"/>
        <w:numPr>
          <w:ilvl w:val="1"/>
          <w:numId w:val="16"/>
        </w:numPr>
        <w:tabs>
          <w:tab w:val="left" w:pos="1759"/>
        </w:tabs>
        <w:autoSpaceDE w:val="0"/>
        <w:autoSpaceDN w:val="0"/>
        <w:ind w:left="0" w:right="262" w:firstLine="0"/>
        <w:contextualSpacing w:val="0"/>
        <w:jc w:val="both"/>
      </w:pPr>
      <w:r>
        <w:t>Деятельность школьного музея осуществляется в соответствии с настоящим</w:t>
      </w:r>
      <w:r>
        <w:rPr>
          <w:spacing w:val="1"/>
        </w:rPr>
        <w:t xml:space="preserve"> </w:t>
      </w:r>
      <w:r>
        <w:t>Положением.</w:t>
      </w:r>
    </w:p>
    <w:p w14:paraId="3A6DB8D0" w14:textId="77777777" w:rsidR="00012181" w:rsidRDefault="00012181" w:rsidP="00012181">
      <w:pPr>
        <w:pStyle w:val="1"/>
        <w:numPr>
          <w:ilvl w:val="0"/>
          <w:numId w:val="17"/>
        </w:numPr>
        <w:tabs>
          <w:tab w:val="left" w:pos="4106"/>
          <w:tab w:val="left" w:pos="4107"/>
        </w:tabs>
        <w:spacing w:before="5"/>
        <w:ind w:left="4106" w:hanging="721"/>
        <w:jc w:val="left"/>
      </w:pPr>
      <w:r>
        <w:t>ОСНОВНЫЕ</w:t>
      </w:r>
      <w:r>
        <w:rPr>
          <w:spacing w:val="-2"/>
        </w:rPr>
        <w:t xml:space="preserve"> </w:t>
      </w:r>
      <w:r>
        <w:t>ПОНЯТИЯ</w:t>
      </w:r>
    </w:p>
    <w:p w14:paraId="1E57E160" w14:textId="77777777" w:rsidR="00012181" w:rsidRDefault="00012181" w:rsidP="00012181">
      <w:pPr>
        <w:pStyle w:val="1"/>
        <w:tabs>
          <w:tab w:val="left" w:pos="4106"/>
          <w:tab w:val="left" w:pos="4107"/>
        </w:tabs>
        <w:spacing w:before="5"/>
        <w:ind w:left="4106" w:firstLine="0"/>
        <w:jc w:val="right"/>
      </w:pPr>
    </w:p>
    <w:p w14:paraId="2C6DE33D" w14:textId="77777777" w:rsidR="00012181" w:rsidRDefault="00012181" w:rsidP="000C3C4C">
      <w:pPr>
        <w:pStyle w:val="a3"/>
        <w:widowControl w:val="0"/>
        <w:numPr>
          <w:ilvl w:val="1"/>
          <w:numId w:val="15"/>
        </w:numPr>
        <w:tabs>
          <w:tab w:val="left" w:pos="426"/>
        </w:tabs>
        <w:autoSpaceDE w:val="0"/>
        <w:autoSpaceDN w:val="0"/>
        <w:ind w:left="0" w:right="122" w:hanging="142"/>
        <w:contextualSpacing w:val="0"/>
        <w:jc w:val="both"/>
      </w:pPr>
      <w:r>
        <w:t>Профиль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специализация</w:t>
      </w:r>
      <w:r>
        <w:rPr>
          <w:spacing w:val="1"/>
        </w:rPr>
        <w:t xml:space="preserve"> </w:t>
      </w:r>
      <w:r>
        <w:t>музейного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музея,</w:t>
      </w:r>
      <w:r>
        <w:rPr>
          <w:spacing w:val="1"/>
        </w:rPr>
        <w:t xml:space="preserve"> </w:t>
      </w:r>
      <w:r>
        <w:t>обусловленная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связью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профильной</w:t>
      </w:r>
      <w:r>
        <w:rPr>
          <w:spacing w:val="1"/>
        </w:rPr>
        <w:t xml:space="preserve"> </w:t>
      </w:r>
      <w:r>
        <w:t>дисциплиной,</w:t>
      </w:r>
      <w:r>
        <w:rPr>
          <w:spacing w:val="1"/>
        </w:rPr>
        <w:t xml:space="preserve"> </w:t>
      </w:r>
      <w:r>
        <w:t>областью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искусства.</w:t>
      </w:r>
    </w:p>
    <w:p w14:paraId="0EB359F4" w14:textId="77777777" w:rsidR="00012181" w:rsidRDefault="00012181" w:rsidP="000C3C4C">
      <w:pPr>
        <w:pStyle w:val="a3"/>
        <w:widowControl w:val="0"/>
        <w:numPr>
          <w:ilvl w:val="1"/>
          <w:numId w:val="15"/>
        </w:numPr>
        <w:tabs>
          <w:tab w:val="left" w:pos="426"/>
          <w:tab w:val="left" w:pos="1507"/>
        </w:tabs>
        <w:autoSpaceDE w:val="0"/>
        <w:autoSpaceDN w:val="0"/>
        <w:ind w:left="0" w:right="121" w:hanging="142"/>
        <w:contextualSpacing w:val="0"/>
      </w:pPr>
      <w:r>
        <w:t>Музейный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памятник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объект</w:t>
      </w:r>
      <w:r>
        <w:rPr>
          <w:spacing w:val="-57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поступивший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музей и</w:t>
      </w:r>
      <w:r>
        <w:rPr>
          <w:spacing w:val="-1"/>
        </w:rPr>
        <w:t xml:space="preserve"> </w:t>
      </w:r>
      <w:r>
        <w:t>зафиксированный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инвентарной</w:t>
      </w:r>
      <w:r>
        <w:rPr>
          <w:spacing w:val="-1"/>
        </w:rPr>
        <w:t xml:space="preserve"> </w:t>
      </w:r>
      <w:r>
        <w:t>книге.</w:t>
      </w:r>
    </w:p>
    <w:p w14:paraId="118EA15D" w14:textId="77777777" w:rsidR="00012181" w:rsidRDefault="00012181" w:rsidP="000C3C4C">
      <w:pPr>
        <w:pStyle w:val="a3"/>
        <w:widowControl w:val="0"/>
        <w:numPr>
          <w:ilvl w:val="1"/>
          <w:numId w:val="15"/>
        </w:numPr>
        <w:tabs>
          <w:tab w:val="left" w:pos="426"/>
          <w:tab w:val="left" w:pos="1454"/>
        </w:tabs>
        <w:autoSpaceDE w:val="0"/>
        <w:autoSpaceDN w:val="0"/>
        <w:ind w:left="0" w:right="120" w:hanging="142"/>
        <w:contextualSpacing w:val="0"/>
      </w:pPr>
      <w:r>
        <w:t>Музейное</w:t>
      </w:r>
      <w:r>
        <w:rPr>
          <w:spacing w:val="2"/>
        </w:rPr>
        <w:t xml:space="preserve"> </w:t>
      </w:r>
      <w:r>
        <w:t>собрание</w:t>
      </w:r>
      <w:r>
        <w:rPr>
          <w:spacing w:val="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научно</w:t>
      </w:r>
      <w:r>
        <w:rPr>
          <w:spacing w:val="2"/>
        </w:rPr>
        <w:t xml:space="preserve"> </w:t>
      </w:r>
      <w:r>
        <w:t>организованная</w:t>
      </w:r>
      <w:r>
        <w:rPr>
          <w:spacing w:val="3"/>
        </w:rPr>
        <w:t xml:space="preserve"> </w:t>
      </w:r>
      <w:r>
        <w:t>совокупность</w:t>
      </w:r>
      <w:r>
        <w:rPr>
          <w:spacing w:val="3"/>
        </w:rPr>
        <w:t xml:space="preserve"> </w:t>
      </w:r>
      <w:r>
        <w:t>музейных</w:t>
      </w:r>
      <w:r>
        <w:rPr>
          <w:spacing w:val="2"/>
        </w:rPr>
        <w:t xml:space="preserve"> </w:t>
      </w:r>
      <w:r>
        <w:t>предметов</w:t>
      </w:r>
      <w:r>
        <w:rPr>
          <w:spacing w:val="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научно-вспомогательных материалов.</w:t>
      </w:r>
    </w:p>
    <w:p w14:paraId="27D11759" w14:textId="77777777" w:rsidR="00012181" w:rsidRDefault="00012181" w:rsidP="000C3C4C">
      <w:pPr>
        <w:pStyle w:val="a3"/>
        <w:widowControl w:val="0"/>
        <w:numPr>
          <w:ilvl w:val="1"/>
          <w:numId w:val="15"/>
        </w:numPr>
        <w:tabs>
          <w:tab w:val="left" w:pos="426"/>
          <w:tab w:val="left" w:pos="1493"/>
        </w:tabs>
        <w:autoSpaceDE w:val="0"/>
        <w:autoSpaceDN w:val="0"/>
        <w:ind w:left="0" w:right="121" w:hanging="142"/>
        <w:contextualSpacing w:val="0"/>
      </w:pPr>
      <w:r>
        <w:t>Комплектование</w:t>
      </w:r>
      <w:r>
        <w:rPr>
          <w:spacing w:val="41"/>
        </w:rPr>
        <w:t xml:space="preserve"> </w:t>
      </w:r>
      <w:r>
        <w:t>музейных</w:t>
      </w:r>
      <w:r>
        <w:rPr>
          <w:spacing w:val="45"/>
        </w:rPr>
        <w:t xml:space="preserve"> </w:t>
      </w:r>
      <w:r>
        <w:t>фондов</w:t>
      </w:r>
      <w:r>
        <w:rPr>
          <w:spacing w:val="46"/>
        </w:rPr>
        <w:t xml:space="preserve"> </w:t>
      </w:r>
      <w:r>
        <w:t>-</w:t>
      </w:r>
      <w:r>
        <w:rPr>
          <w:spacing w:val="42"/>
        </w:rPr>
        <w:t xml:space="preserve"> </w:t>
      </w:r>
      <w:r>
        <w:t>деятельность</w:t>
      </w:r>
      <w:r>
        <w:rPr>
          <w:spacing w:val="43"/>
        </w:rPr>
        <w:t xml:space="preserve"> </w:t>
      </w:r>
      <w:r>
        <w:t>музея</w:t>
      </w:r>
      <w:r>
        <w:rPr>
          <w:spacing w:val="45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выявлению,</w:t>
      </w:r>
      <w:r>
        <w:rPr>
          <w:spacing w:val="42"/>
        </w:rPr>
        <w:t xml:space="preserve"> </w:t>
      </w:r>
      <w:r>
        <w:t>сбору,</w:t>
      </w:r>
      <w:r>
        <w:rPr>
          <w:spacing w:val="-57"/>
        </w:rPr>
        <w:t xml:space="preserve"> </w:t>
      </w:r>
      <w:r>
        <w:t>учету</w:t>
      </w:r>
      <w:r>
        <w:rPr>
          <w:spacing w:val="-6"/>
        </w:rPr>
        <w:t xml:space="preserve"> </w:t>
      </w:r>
      <w:r>
        <w:t>и научному</w:t>
      </w:r>
      <w:r>
        <w:rPr>
          <w:spacing w:val="-5"/>
        </w:rPr>
        <w:t xml:space="preserve"> </w:t>
      </w:r>
      <w:r>
        <w:t>описанию музейных</w:t>
      </w:r>
      <w:r>
        <w:rPr>
          <w:spacing w:val="1"/>
        </w:rPr>
        <w:t xml:space="preserve"> </w:t>
      </w:r>
      <w:r>
        <w:t>предметов.</w:t>
      </w:r>
    </w:p>
    <w:p w14:paraId="1B796B67" w14:textId="77777777" w:rsidR="00012181" w:rsidRDefault="00012181" w:rsidP="000C3C4C">
      <w:pPr>
        <w:pStyle w:val="a3"/>
        <w:widowControl w:val="0"/>
        <w:numPr>
          <w:ilvl w:val="1"/>
          <w:numId w:val="15"/>
        </w:numPr>
        <w:tabs>
          <w:tab w:val="left" w:pos="426"/>
          <w:tab w:val="left" w:pos="1447"/>
        </w:tabs>
        <w:autoSpaceDE w:val="0"/>
        <w:autoSpaceDN w:val="0"/>
        <w:ind w:left="0" w:hanging="142"/>
        <w:contextualSpacing w:val="0"/>
      </w:pPr>
      <w:r>
        <w:t>Инвентарная</w:t>
      </w:r>
      <w:r>
        <w:rPr>
          <w:spacing w:val="-3"/>
        </w:rPr>
        <w:t xml:space="preserve"> </w:t>
      </w:r>
      <w:r>
        <w:t>книга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документ</w:t>
      </w:r>
      <w:r>
        <w:rPr>
          <w:spacing w:val="-1"/>
        </w:rPr>
        <w:t xml:space="preserve"> </w:t>
      </w:r>
      <w:r>
        <w:t>учета</w:t>
      </w:r>
      <w:r>
        <w:rPr>
          <w:spacing w:val="-4"/>
        </w:rPr>
        <w:t xml:space="preserve"> </w:t>
      </w:r>
      <w:r>
        <w:t>музейных</w:t>
      </w:r>
      <w:r>
        <w:rPr>
          <w:spacing w:val="-4"/>
        </w:rPr>
        <w:t xml:space="preserve"> </w:t>
      </w:r>
      <w:r>
        <w:t>предметов.</w:t>
      </w:r>
    </w:p>
    <w:p w14:paraId="1C1A1F7E" w14:textId="77777777" w:rsidR="00012181" w:rsidRDefault="00012181" w:rsidP="000C3C4C">
      <w:pPr>
        <w:pStyle w:val="a3"/>
        <w:widowControl w:val="0"/>
        <w:numPr>
          <w:ilvl w:val="1"/>
          <w:numId w:val="15"/>
        </w:numPr>
        <w:tabs>
          <w:tab w:val="left" w:pos="426"/>
        </w:tabs>
        <w:autoSpaceDE w:val="0"/>
        <w:autoSpaceDN w:val="0"/>
        <w:ind w:left="0" w:right="122" w:hanging="142"/>
        <w:contextualSpacing w:val="0"/>
      </w:pPr>
      <w:r>
        <w:t>Экспозиция</w:t>
      </w:r>
      <w:r>
        <w:rPr>
          <w:spacing w:val="9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выставленные</w:t>
      </w:r>
      <w:r>
        <w:rPr>
          <w:spacing w:val="5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обозрение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определенной</w:t>
      </w:r>
      <w:r>
        <w:rPr>
          <w:spacing w:val="8"/>
        </w:rPr>
        <w:t xml:space="preserve"> </w:t>
      </w:r>
      <w:r>
        <w:t>системе</w:t>
      </w:r>
      <w:r>
        <w:rPr>
          <w:spacing w:val="8"/>
        </w:rPr>
        <w:t xml:space="preserve"> </w:t>
      </w:r>
      <w:r>
        <w:t>музейные</w:t>
      </w:r>
      <w:r>
        <w:rPr>
          <w:spacing w:val="-57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(экспонаты).</w:t>
      </w:r>
    </w:p>
    <w:p w14:paraId="3136ECC8" w14:textId="77777777" w:rsidR="00012181" w:rsidRDefault="00012181" w:rsidP="000C3C4C">
      <w:pPr>
        <w:pStyle w:val="a4"/>
        <w:tabs>
          <w:tab w:val="left" w:pos="426"/>
        </w:tabs>
        <w:spacing w:before="3"/>
        <w:ind w:left="0" w:hanging="142"/>
      </w:pPr>
    </w:p>
    <w:p w14:paraId="23267D7D" w14:textId="77777777" w:rsidR="00012181" w:rsidRDefault="00012181" w:rsidP="00012181">
      <w:pPr>
        <w:pStyle w:val="1"/>
        <w:numPr>
          <w:ilvl w:val="0"/>
          <w:numId w:val="17"/>
        </w:numPr>
        <w:tabs>
          <w:tab w:val="left" w:pos="719"/>
          <w:tab w:val="left" w:pos="720"/>
        </w:tabs>
        <w:spacing w:before="0"/>
        <w:ind w:left="4418" w:right="3638" w:hanging="4419"/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</w:p>
    <w:p w14:paraId="16A8ED2B" w14:textId="77777777" w:rsidR="00012181" w:rsidRDefault="00012181" w:rsidP="00012181">
      <w:pPr>
        <w:pStyle w:val="1"/>
        <w:tabs>
          <w:tab w:val="left" w:pos="719"/>
          <w:tab w:val="left" w:pos="720"/>
        </w:tabs>
        <w:spacing w:before="0"/>
        <w:ind w:left="4418" w:right="3638" w:firstLine="0"/>
        <w:jc w:val="center"/>
      </w:pPr>
    </w:p>
    <w:p w14:paraId="699F4C68" w14:textId="77777777" w:rsidR="00012181" w:rsidRDefault="00012181" w:rsidP="00C83010">
      <w:pPr>
        <w:pStyle w:val="a3"/>
        <w:widowControl w:val="0"/>
        <w:numPr>
          <w:ilvl w:val="1"/>
          <w:numId w:val="14"/>
        </w:numPr>
        <w:tabs>
          <w:tab w:val="left" w:pos="426"/>
        </w:tabs>
        <w:autoSpaceDE w:val="0"/>
        <w:autoSpaceDN w:val="0"/>
        <w:ind w:left="0" w:right="265" w:firstLine="0"/>
        <w:contextualSpacing w:val="0"/>
      </w:pPr>
      <w:r>
        <w:t>Музей</w:t>
      </w:r>
      <w:r>
        <w:rPr>
          <w:spacing w:val="48"/>
        </w:rPr>
        <w:t xml:space="preserve"> </w:t>
      </w:r>
      <w:r>
        <w:t>организуется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целях</w:t>
      </w:r>
      <w:r>
        <w:rPr>
          <w:spacing w:val="50"/>
        </w:rPr>
        <w:t xml:space="preserve"> </w:t>
      </w:r>
      <w:r>
        <w:t>воспитания,</w:t>
      </w:r>
      <w:r>
        <w:rPr>
          <w:spacing w:val="48"/>
        </w:rPr>
        <w:t xml:space="preserve"> </w:t>
      </w:r>
      <w:r>
        <w:t>обучения,</w:t>
      </w:r>
      <w:r>
        <w:rPr>
          <w:spacing w:val="48"/>
        </w:rPr>
        <w:t xml:space="preserve"> </w:t>
      </w:r>
      <w:r>
        <w:t>развития</w:t>
      </w:r>
      <w:r>
        <w:rPr>
          <w:spacing w:val="48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социализации</w:t>
      </w:r>
      <w:r>
        <w:rPr>
          <w:spacing w:val="-57"/>
        </w:rPr>
        <w:t xml:space="preserve"> </w:t>
      </w:r>
      <w:r>
        <w:t>обучающихся.</w:t>
      </w:r>
    </w:p>
    <w:p w14:paraId="1F431E0E" w14:textId="77777777" w:rsidR="00012181" w:rsidRDefault="00012181" w:rsidP="00C83010">
      <w:pPr>
        <w:pStyle w:val="a3"/>
        <w:widowControl w:val="0"/>
        <w:numPr>
          <w:ilvl w:val="1"/>
          <w:numId w:val="14"/>
        </w:numPr>
        <w:tabs>
          <w:tab w:val="left" w:pos="426"/>
          <w:tab w:val="left" w:pos="1447"/>
        </w:tabs>
        <w:autoSpaceDE w:val="0"/>
        <w:autoSpaceDN w:val="0"/>
        <w:ind w:left="0" w:firstLine="0"/>
        <w:contextualSpacing w:val="0"/>
      </w:pPr>
      <w:r>
        <w:t>Музей</w:t>
      </w:r>
      <w:r>
        <w:rPr>
          <w:spacing w:val="-3"/>
        </w:rPr>
        <w:t xml:space="preserve"> </w:t>
      </w:r>
      <w:r>
        <w:t>способствует:</w:t>
      </w:r>
    </w:p>
    <w:p w14:paraId="6CE4C49E" w14:textId="77777777" w:rsidR="00012181" w:rsidRDefault="00012181" w:rsidP="00C83010">
      <w:pPr>
        <w:pStyle w:val="a3"/>
        <w:widowControl w:val="0"/>
        <w:numPr>
          <w:ilvl w:val="0"/>
          <w:numId w:val="13"/>
        </w:numPr>
        <w:tabs>
          <w:tab w:val="left" w:pos="426"/>
          <w:tab w:val="left" w:pos="1353"/>
          <w:tab w:val="left" w:pos="1354"/>
          <w:tab w:val="left" w:pos="3175"/>
          <w:tab w:val="left" w:pos="3540"/>
          <w:tab w:val="left" w:pos="4782"/>
          <w:tab w:val="left" w:pos="6185"/>
          <w:tab w:val="left" w:pos="8344"/>
        </w:tabs>
        <w:autoSpaceDE w:val="0"/>
        <w:autoSpaceDN w:val="0"/>
        <w:ind w:left="0" w:right="263" w:firstLine="0"/>
        <w:contextualSpacing w:val="0"/>
        <w:jc w:val="both"/>
      </w:pPr>
      <w:r>
        <w:t>формированию</w:t>
      </w:r>
      <w:r>
        <w:tab/>
        <w:t>у</w:t>
      </w:r>
      <w:r>
        <w:tab/>
        <w:t>учащихся</w:t>
      </w:r>
      <w:r>
        <w:tab/>
        <w:t>творческой</w:t>
      </w:r>
      <w:r>
        <w:tab/>
        <w:t>самодеятельности,</w:t>
      </w:r>
      <w:r>
        <w:tab/>
      </w:r>
      <w:r>
        <w:rPr>
          <w:spacing w:val="-1"/>
        </w:rPr>
        <w:t>общественной</w:t>
      </w:r>
      <w:r>
        <w:rPr>
          <w:spacing w:val="-57"/>
        </w:rPr>
        <w:t xml:space="preserve"> </w:t>
      </w:r>
      <w:r>
        <w:t>активности;</w:t>
      </w:r>
    </w:p>
    <w:p w14:paraId="1F57D0D2" w14:textId="77777777" w:rsidR="00012181" w:rsidRDefault="00012181" w:rsidP="00C83010">
      <w:pPr>
        <w:pStyle w:val="a3"/>
        <w:widowControl w:val="0"/>
        <w:numPr>
          <w:ilvl w:val="0"/>
          <w:numId w:val="13"/>
        </w:numPr>
        <w:tabs>
          <w:tab w:val="left" w:pos="426"/>
          <w:tab w:val="left" w:pos="1166"/>
        </w:tabs>
        <w:autoSpaceDE w:val="0"/>
        <w:autoSpaceDN w:val="0"/>
        <w:ind w:left="0" w:firstLine="0"/>
        <w:contextualSpacing w:val="0"/>
        <w:jc w:val="both"/>
      </w:pPr>
      <w:r>
        <w:t>расширению</w:t>
      </w:r>
      <w:r>
        <w:rPr>
          <w:spacing w:val="-5"/>
        </w:rPr>
        <w:t xml:space="preserve"> </w:t>
      </w:r>
      <w:r>
        <w:t>кругозора,</w:t>
      </w:r>
      <w:r>
        <w:rPr>
          <w:spacing w:val="-5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интересов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способностей;</w:t>
      </w:r>
    </w:p>
    <w:p w14:paraId="06F2BFAA" w14:textId="77777777" w:rsidR="00012181" w:rsidRDefault="00012181" w:rsidP="00C83010">
      <w:pPr>
        <w:pStyle w:val="a3"/>
        <w:widowControl w:val="0"/>
        <w:numPr>
          <w:ilvl w:val="0"/>
          <w:numId w:val="13"/>
        </w:numPr>
        <w:tabs>
          <w:tab w:val="left" w:pos="426"/>
          <w:tab w:val="left" w:pos="1545"/>
          <w:tab w:val="left" w:pos="1546"/>
          <w:tab w:val="left" w:pos="3108"/>
          <w:tab w:val="left" w:pos="5108"/>
          <w:tab w:val="left" w:pos="6559"/>
          <w:tab w:val="left" w:pos="8140"/>
        </w:tabs>
        <w:autoSpaceDE w:val="0"/>
        <w:autoSpaceDN w:val="0"/>
        <w:ind w:left="0" w:right="262" w:firstLine="0"/>
        <w:contextualSpacing w:val="0"/>
        <w:jc w:val="both"/>
      </w:pPr>
      <w:r>
        <w:t>овладению</w:t>
      </w:r>
      <w:r>
        <w:tab/>
        <w:t>практическими</w:t>
      </w:r>
      <w:r>
        <w:tab/>
        <w:t>навыками</w:t>
      </w:r>
      <w:r>
        <w:tab/>
        <w:t>поисковой,</w:t>
      </w:r>
      <w:r>
        <w:tab/>
      </w:r>
      <w:r>
        <w:rPr>
          <w:spacing w:val="-1"/>
        </w:rPr>
        <w:t>собирательской,</w:t>
      </w:r>
      <w:r>
        <w:rPr>
          <w:spacing w:val="-57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работы;</w:t>
      </w:r>
    </w:p>
    <w:p w14:paraId="29AF9927" w14:textId="77777777" w:rsidR="00012181" w:rsidRDefault="00012181" w:rsidP="00C83010">
      <w:pPr>
        <w:pStyle w:val="a3"/>
        <w:widowControl w:val="0"/>
        <w:numPr>
          <w:ilvl w:val="0"/>
          <w:numId w:val="13"/>
        </w:numPr>
        <w:tabs>
          <w:tab w:val="left" w:pos="426"/>
          <w:tab w:val="left" w:pos="1166"/>
        </w:tabs>
        <w:autoSpaceDE w:val="0"/>
        <w:autoSpaceDN w:val="0"/>
        <w:ind w:left="0" w:firstLine="0"/>
        <w:contextualSpacing w:val="0"/>
        <w:jc w:val="both"/>
      </w:pPr>
      <w:r>
        <w:t>совершенствованию</w:t>
      </w:r>
      <w:r>
        <w:rPr>
          <w:spacing w:val="-5"/>
        </w:rPr>
        <w:t xml:space="preserve"> </w:t>
      </w:r>
      <w:r>
        <w:t>учебно-воспитательного</w:t>
      </w:r>
      <w:r>
        <w:rPr>
          <w:spacing w:val="-9"/>
        </w:rPr>
        <w:t xml:space="preserve"> </w:t>
      </w:r>
      <w:r>
        <w:t>процесса.</w:t>
      </w:r>
    </w:p>
    <w:p w14:paraId="50933014" w14:textId="77777777" w:rsidR="00012181" w:rsidRDefault="00012181" w:rsidP="00012181">
      <w:pPr>
        <w:pStyle w:val="a4"/>
        <w:spacing w:before="3"/>
        <w:ind w:left="0"/>
      </w:pPr>
    </w:p>
    <w:p w14:paraId="39A850F9" w14:textId="77777777" w:rsidR="00012181" w:rsidRDefault="00012181" w:rsidP="00012181">
      <w:pPr>
        <w:pStyle w:val="1"/>
        <w:numPr>
          <w:ilvl w:val="0"/>
          <w:numId w:val="17"/>
        </w:numPr>
        <w:tabs>
          <w:tab w:val="left" w:pos="240"/>
        </w:tabs>
        <w:ind w:left="4147" w:right="3704" w:hanging="4148"/>
      </w:pPr>
      <w:r>
        <w:t>ФУНКЦИИ</w:t>
      </w:r>
      <w:r>
        <w:rPr>
          <w:spacing w:val="-4"/>
        </w:rPr>
        <w:t xml:space="preserve"> </w:t>
      </w:r>
      <w:r>
        <w:t>МУЗЕЯ</w:t>
      </w:r>
    </w:p>
    <w:p w14:paraId="093734E8" w14:textId="77777777" w:rsidR="00012181" w:rsidRDefault="00012181" w:rsidP="00C83010">
      <w:pPr>
        <w:pStyle w:val="a4"/>
        <w:spacing w:line="274" w:lineRule="exact"/>
        <w:ind w:left="0"/>
      </w:pPr>
    </w:p>
    <w:p w14:paraId="25F55098" w14:textId="77777777" w:rsidR="00012181" w:rsidRDefault="00012181" w:rsidP="00C83010">
      <w:pPr>
        <w:pStyle w:val="a4"/>
        <w:spacing w:line="274" w:lineRule="exact"/>
        <w:ind w:left="0"/>
      </w:pPr>
      <w:r>
        <w:t>Основными</w:t>
      </w:r>
      <w:r>
        <w:rPr>
          <w:spacing w:val="-5"/>
        </w:rPr>
        <w:t xml:space="preserve"> </w:t>
      </w:r>
      <w:r>
        <w:t>функциями</w:t>
      </w:r>
      <w:r>
        <w:rPr>
          <w:spacing w:val="-4"/>
        </w:rPr>
        <w:t xml:space="preserve"> </w:t>
      </w:r>
      <w:r>
        <w:t>музея</w:t>
      </w:r>
      <w:r>
        <w:rPr>
          <w:spacing w:val="-4"/>
        </w:rPr>
        <w:t xml:space="preserve"> </w:t>
      </w:r>
      <w:r>
        <w:t>являются:</w:t>
      </w:r>
    </w:p>
    <w:p w14:paraId="4F21A66B" w14:textId="77777777" w:rsidR="00012181" w:rsidRDefault="00012181" w:rsidP="00C83010">
      <w:pPr>
        <w:pStyle w:val="a3"/>
        <w:widowControl w:val="0"/>
        <w:numPr>
          <w:ilvl w:val="0"/>
          <w:numId w:val="13"/>
        </w:numPr>
        <w:tabs>
          <w:tab w:val="left" w:pos="1258"/>
        </w:tabs>
        <w:autoSpaceDE w:val="0"/>
        <w:autoSpaceDN w:val="0"/>
        <w:ind w:left="0" w:right="124" w:firstLine="707"/>
        <w:contextualSpacing w:val="0"/>
      </w:pPr>
      <w:r>
        <w:t>документирование</w:t>
      </w:r>
      <w:r>
        <w:rPr>
          <w:spacing w:val="27"/>
        </w:rPr>
        <w:t xml:space="preserve"> </w:t>
      </w:r>
      <w:r>
        <w:t>истории,</w:t>
      </w:r>
      <w:r>
        <w:rPr>
          <w:spacing w:val="27"/>
        </w:rPr>
        <w:t xml:space="preserve"> </w:t>
      </w:r>
      <w:r>
        <w:t>культуры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природы</w:t>
      </w:r>
      <w:r>
        <w:rPr>
          <w:spacing w:val="27"/>
        </w:rPr>
        <w:t xml:space="preserve"> </w:t>
      </w:r>
      <w:r>
        <w:t>родного</w:t>
      </w:r>
      <w:r>
        <w:rPr>
          <w:spacing w:val="25"/>
        </w:rPr>
        <w:t xml:space="preserve"> </w:t>
      </w:r>
      <w:r>
        <w:t>края,</w:t>
      </w:r>
      <w:r>
        <w:rPr>
          <w:spacing w:val="27"/>
        </w:rPr>
        <w:t xml:space="preserve"> </w:t>
      </w:r>
      <w:r>
        <w:t>России</w:t>
      </w:r>
      <w:r>
        <w:rPr>
          <w:spacing w:val="28"/>
        </w:rPr>
        <w:t xml:space="preserve"> </w:t>
      </w:r>
      <w:r>
        <w:t>путем</w:t>
      </w:r>
      <w:r>
        <w:rPr>
          <w:spacing w:val="-57"/>
        </w:rPr>
        <w:t xml:space="preserve"> </w:t>
      </w:r>
      <w:r>
        <w:t>выявления,</w:t>
      </w:r>
      <w:r>
        <w:rPr>
          <w:spacing w:val="-1"/>
        </w:rPr>
        <w:t xml:space="preserve"> </w:t>
      </w:r>
      <w:r>
        <w:t>сбора, изучения и</w:t>
      </w:r>
      <w:r>
        <w:rPr>
          <w:spacing w:val="-3"/>
        </w:rPr>
        <w:t xml:space="preserve"> </w:t>
      </w:r>
      <w:r>
        <w:t>хранения музейных</w:t>
      </w:r>
      <w:r>
        <w:rPr>
          <w:spacing w:val="-1"/>
        </w:rPr>
        <w:t xml:space="preserve"> </w:t>
      </w:r>
      <w:r>
        <w:t>предметов;</w:t>
      </w:r>
    </w:p>
    <w:p w14:paraId="58FA307C" w14:textId="77777777" w:rsidR="00012181" w:rsidRDefault="00012181" w:rsidP="00C83010">
      <w:pPr>
        <w:pStyle w:val="a3"/>
        <w:widowControl w:val="0"/>
        <w:numPr>
          <w:ilvl w:val="0"/>
          <w:numId w:val="13"/>
        </w:numPr>
        <w:tabs>
          <w:tab w:val="left" w:pos="1243"/>
        </w:tabs>
        <w:autoSpaceDE w:val="0"/>
        <w:autoSpaceDN w:val="0"/>
        <w:ind w:left="0" w:right="123" w:firstLine="707"/>
        <w:contextualSpacing w:val="0"/>
      </w:pPr>
      <w:r>
        <w:t>осуществление</w:t>
      </w:r>
      <w:r>
        <w:rPr>
          <w:spacing w:val="10"/>
        </w:rPr>
        <w:t xml:space="preserve"> </w:t>
      </w:r>
      <w:r>
        <w:t>музейными</w:t>
      </w:r>
      <w:r>
        <w:rPr>
          <w:spacing w:val="12"/>
        </w:rPr>
        <w:t xml:space="preserve"> </w:t>
      </w:r>
      <w:r>
        <w:t>средствами</w:t>
      </w:r>
      <w:r>
        <w:rPr>
          <w:spacing w:val="12"/>
        </w:rPr>
        <w:t xml:space="preserve"> </w:t>
      </w:r>
      <w:r>
        <w:t>деятельности</w:t>
      </w:r>
      <w:r>
        <w:rPr>
          <w:spacing w:val="10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воспитанию,</w:t>
      </w:r>
      <w:r>
        <w:rPr>
          <w:spacing w:val="11"/>
        </w:rPr>
        <w:t xml:space="preserve"> </w:t>
      </w:r>
      <w:r>
        <w:t>обучению,</w:t>
      </w:r>
      <w:r>
        <w:rPr>
          <w:spacing w:val="-57"/>
        </w:rPr>
        <w:t xml:space="preserve"> </w:t>
      </w:r>
      <w:r>
        <w:t>развитию,</w:t>
      </w:r>
      <w:r>
        <w:rPr>
          <w:spacing w:val="-1"/>
        </w:rPr>
        <w:t xml:space="preserve"> </w:t>
      </w:r>
      <w:r>
        <w:t>социализации обучающихся;</w:t>
      </w:r>
    </w:p>
    <w:p w14:paraId="1122E82E" w14:textId="77777777" w:rsidR="00012181" w:rsidRDefault="00012181" w:rsidP="00C83010">
      <w:pPr>
        <w:rPr>
          <w:sz w:val="24"/>
        </w:rPr>
        <w:sectPr w:rsidR="00012181" w:rsidSect="00D14DC1">
          <w:pgSz w:w="11900" w:h="16840"/>
          <w:pgMar w:top="284" w:right="850" w:bottom="568" w:left="1701" w:header="720" w:footer="720" w:gutter="0"/>
          <w:cols w:space="720"/>
          <w:docGrid w:linePitch="299"/>
        </w:sectPr>
      </w:pPr>
    </w:p>
    <w:p w14:paraId="0331EC1B" w14:textId="77777777" w:rsidR="00012181" w:rsidRDefault="00012181" w:rsidP="00C83010">
      <w:pPr>
        <w:pStyle w:val="a3"/>
        <w:widowControl w:val="0"/>
        <w:numPr>
          <w:ilvl w:val="0"/>
          <w:numId w:val="13"/>
        </w:numPr>
        <w:tabs>
          <w:tab w:val="left" w:pos="1210"/>
        </w:tabs>
        <w:autoSpaceDE w:val="0"/>
        <w:autoSpaceDN w:val="0"/>
        <w:spacing w:before="65"/>
        <w:ind w:left="0" w:right="121" w:firstLine="707"/>
        <w:contextualSpacing w:val="0"/>
      </w:pPr>
      <w:r>
        <w:lastRenderedPageBreak/>
        <w:t>организация</w:t>
      </w:r>
      <w:r>
        <w:rPr>
          <w:spacing w:val="37"/>
        </w:rPr>
        <w:t xml:space="preserve"> </w:t>
      </w:r>
      <w:r>
        <w:t>культурно-просветительской,</w:t>
      </w:r>
      <w:r>
        <w:rPr>
          <w:spacing w:val="36"/>
        </w:rPr>
        <w:t xml:space="preserve"> </w:t>
      </w:r>
      <w:r>
        <w:t>методической,</w:t>
      </w:r>
      <w:r>
        <w:rPr>
          <w:spacing w:val="37"/>
        </w:rPr>
        <w:t xml:space="preserve"> </w:t>
      </w:r>
      <w:r>
        <w:t>информационной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иной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разрешенной законом;</w:t>
      </w:r>
    </w:p>
    <w:p w14:paraId="2D3B6E8C" w14:textId="77777777" w:rsidR="00012181" w:rsidRDefault="00012181" w:rsidP="00C83010">
      <w:pPr>
        <w:pStyle w:val="a3"/>
        <w:widowControl w:val="0"/>
        <w:numPr>
          <w:ilvl w:val="0"/>
          <w:numId w:val="13"/>
        </w:numPr>
        <w:tabs>
          <w:tab w:val="left" w:pos="1166"/>
        </w:tabs>
        <w:autoSpaceDE w:val="0"/>
        <w:autoSpaceDN w:val="0"/>
        <w:ind w:left="0" w:hanging="140"/>
        <w:contextualSpacing w:val="0"/>
        <w:jc w:val="both"/>
      </w:pPr>
      <w:r>
        <w:t>развитие</w:t>
      </w:r>
      <w:r>
        <w:rPr>
          <w:spacing w:val="-5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самоуправления.</w:t>
      </w:r>
    </w:p>
    <w:p w14:paraId="5C0CC72D" w14:textId="77777777" w:rsidR="00012181" w:rsidRDefault="00012181" w:rsidP="00012181">
      <w:pPr>
        <w:pStyle w:val="a4"/>
        <w:spacing w:before="5"/>
        <w:ind w:left="0"/>
      </w:pPr>
    </w:p>
    <w:p w14:paraId="714203C7" w14:textId="77777777" w:rsidR="00012181" w:rsidRDefault="00012181" w:rsidP="00012181">
      <w:pPr>
        <w:pStyle w:val="1"/>
        <w:numPr>
          <w:ilvl w:val="0"/>
          <w:numId w:val="17"/>
        </w:numPr>
        <w:tabs>
          <w:tab w:val="left" w:pos="1829"/>
        </w:tabs>
        <w:ind w:left="1828" w:hanging="241"/>
        <w:jc w:val="left"/>
      </w:pPr>
      <w:r>
        <w:t>ОРГАНИЗАЦИЯ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МУЗЕЯ</w:t>
      </w:r>
    </w:p>
    <w:p w14:paraId="0C97E1DB" w14:textId="77777777" w:rsidR="00012181" w:rsidRDefault="00012181" w:rsidP="00012181">
      <w:pPr>
        <w:pStyle w:val="a3"/>
        <w:tabs>
          <w:tab w:val="left" w:pos="1680"/>
        </w:tabs>
        <w:ind w:left="1025" w:right="124"/>
      </w:pPr>
    </w:p>
    <w:p w14:paraId="39C04C13" w14:textId="77777777" w:rsidR="00012181" w:rsidRDefault="00012181" w:rsidP="00C83010">
      <w:pPr>
        <w:pStyle w:val="a3"/>
        <w:widowControl w:val="0"/>
        <w:numPr>
          <w:ilvl w:val="1"/>
          <w:numId w:val="12"/>
        </w:numPr>
        <w:tabs>
          <w:tab w:val="left" w:pos="567"/>
        </w:tabs>
        <w:autoSpaceDE w:val="0"/>
        <w:autoSpaceDN w:val="0"/>
        <w:ind w:left="284" w:right="124" w:hanging="284"/>
        <w:contextualSpacing w:val="0"/>
        <w:jc w:val="both"/>
      </w:pPr>
      <w:r>
        <w:t>Организация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краеведческой,</w:t>
      </w:r>
      <w:r>
        <w:rPr>
          <w:spacing w:val="1"/>
        </w:rPr>
        <w:t xml:space="preserve"> </w:t>
      </w:r>
      <w:r>
        <w:t>туристской,</w:t>
      </w:r>
      <w:r>
        <w:rPr>
          <w:spacing w:val="1"/>
        </w:rPr>
        <w:t xml:space="preserve"> </w:t>
      </w:r>
      <w:r>
        <w:t>экскурсионной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обучающихся и</w:t>
      </w:r>
      <w:r>
        <w:rPr>
          <w:spacing w:val="-2"/>
        </w:rPr>
        <w:t xml:space="preserve"> </w:t>
      </w:r>
      <w:r>
        <w:t>педагогов.</w:t>
      </w:r>
    </w:p>
    <w:p w14:paraId="2133539D" w14:textId="77777777" w:rsidR="00012181" w:rsidRDefault="00012181" w:rsidP="00C83010">
      <w:pPr>
        <w:pStyle w:val="a3"/>
        <w:widowControl w:val="0"/>
        <w:numPr>
          <w:ilvl w:val="1"/>
          <w:numId w:val="12"/>
        </w:numPr>
        <w:tabs>
          <w:tab w:val="left" w:pos="567"/>
          <w:tab w:val="left" w:pos="1646"/>
        </w:tabs>
        <w:autoSpaceDE w:val="0"/>
        <w:autoSpaceDN w:val="0"/>
        <w:ind w:left="284" w:right="119" w:hanging="284"/>
        <w:contextualSpacing w:val="0"/>
        <w:jc w:val="both"/>
      </w:pPr>
      <w:r>
        <w:t>Музей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общественности.</w:t>
      </w:r>
    </w:p>
    <w:p w14:paraId="491B784A" w14:textId="77777777" w:rsidR="00012181" w:rsidRDefault="00012181" w:rsidP="00C83010">
      <w:pPr>
        <w:pStyle w:val="a3"/>
        <w:widowControl w:val="0"/>
        <w:numPr>
          <w:ilvl w:val="1"/>
          <w:numId w:val="12"/>
        </w:numPr>
        <w:tabs>
          <w:tab w:val="left" w:pos="567"/>
          <w:tab w:val="left" w:pos="1447"/>
        </w:tabs>
        <w:autoSpaceDE w:val="0"/>
        <w:autoSpaceDN w:val="0"/>
        <w:spacing w:line="274" w:lineRule="exact"/>
        <w:ind w:left="284" w:hanging="284"/>
        <w:contextualSpacing w:val="0"/>
        <w:jc w:val="both"/>
      </w:pPr>
      <w:r>
        <w:t>Музей</w:t>
      </w:r>
      <w:r>
        <w:rPr>
          <w:spacing w:val="-3"/>
        </w:rPr>
        <w:t xml:space="preserve"> </w:t>
      </w:r>
      <w:r>
        <w:t>функционирует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началах.</w:t>
      </w:r>
    </w:p>
    <w:p w14:paraId="3DE288F2" w14:textId="77777777" w:rsidR="00012181" w:rsidRDefault="00012181" w:rsidP="00C83010">
      <w:pPr>
        <w:pStyle w:val="a3"/>
        <w:widowControl w:val="0"/>
        <w:numPr>
          <w:ilvl w:val="1"/>
          <w:numId w:val="12"/>
        </w:numPr>
        <w:tabs>
          <w:tab w:val="left" w:pos="567"/>
          <w:tab w:val="left" w:pos="1447"/>
        </w:tabs>
        <w:autoSpaceDE w:val="0"/>
        <w:autoSpaceDN w:val="0"/>
        <w:ind w:left="284" w:right="114" w:hanging="284"/>
        <w:contextualSpacing w:val="0"/>
        <w:jc w:val="both"/>
      </w:pPr>
      <w:r>
        <w:t>Для функционирования музея отводятся специальные помещения и оборудования,</w:t>
      </w:r>
      <w:r>
        <w:rPr>
          <w:spacing w:val="-57"/>
        </w:rPr>
        <w:t xml:space="preserve"> </w:t>
      </w:r>
      <w:r>
        <w:t>обеспечивающие</w:t>
      </w:r>
      <w:r>
        <w:rPr>
          <w:spacing w:val="-2"/>
        </w:rPr>
        <w:t xml:space="preserve"> </w:t>
      </w:r>
      <w:r>
        <w:t>хранение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показ собранных</w:t>
      </w:r>
      <w:r>
        <w:rPr>
          <w:spacing w:val="-1"/>
        </w:rPr>
        <w:t xml:space="preserve"> </w:t>
      </w:r>
      <w:r>
        <w:t>коллекций.</w:t>
      </w:r>
    </w:p>
    <w:p w14:paraId="36AC927E" w14:textId="77777777" w:rsidR="00012181" w:rsidRDefault="00012181" w:rsidP="00C83010">
      <w:pPr>
        <w:pStyle w:val="a3"/>
        <w:widowControl w:val="0"/>
        <w:numPr>
          <w:ilvl w:val="1"/>
          <w:numId w:val="12"/>
        </w:numPr>
        <w:tabs>
          <w:tab w:val="left" w:pos="567"/>
          <w:tab w:val="left" w:pos="1478"/>
        </w:tabs>
        <w:autoSpaceDE w:val="0"/>
        <w:autoSpaceDN w:val="0"/>
        <w:ind w:left="284" w:right="117" w:hanging="284"/>
        <w:contextualSpacing w:val="0"/>
        <w:jc w:val="both"/>
      </w:pPr>
      <w:r>
        <w:t>Свою работу музей осуществляет в тесной связи с решением воспитательных 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органичном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работой,</w:t>
      </w:r>
      <w:r>
        <w:rPr>
          <w:spacing w:val="1"/>
        </w:rPr>
        <w:t xml:space="preserve"> </w:t>
      </w:r>
      <w:r>
        <w:t>проводимой</w:t>
      </w:r>
      <w:r>
        <w:rPr>
          <w:spacing w:val="-1"/>
        </w:rPr>
        <w:t xml:space="preserve"> </w:t>
      </w:r>
      <w:r>
        <w:t>школой.</w:t>
      </w:r>
    </w:p>
    <w:p w14:paraId="157CB8CD" w14:textId="77777777" w:rsidR="00012181" w:rsidRDefault="00012181" w:rsidP="00C83010">
      <w:pPr>
        <w:pStyle w:val="a3"/>
        <w:widowControl w:val="0"/>
        <w:numPr>
          <w:ilvl w:val="1"/>
          <w:numId w:val="12"/>
        </w:numPr>
        <w:tabs>
          <w:tab w:val="left" w:pos="567"/>
          <w:tab w:val="left" w:pos="1447"/>
        </w:tabs>
        <w:autoSpaceDE w:val="0"/>
        <w:autoSpaceDN w:val="0"/>
        <w:ind w:left="284" w:hanging="284"/>
        <w:contextualSpacing w:val="0"/>
        <w:jc w:val="both"/>
      </w:pPr>
      <w:r>
        <w:t>В</w:t>
      </w:r>
      <w:r>
        <w:rPr>
          <w:spacing w:val="-5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профиля</w:t>
      </w:r>
      <w:r>
        <w:rPr>
          <w:spacing w:val="-4"/>
        </w:rPr>
        <w:t xml:space="preserve"> </w:t>
      </w:r>
      <w:r>
        <w:t>экспозиции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постоянный</w:t>
      </w:r>
      <w:r>
        <w:rPr>
          <w:spacing w:val="-3"/>
        </w:rPr>
        <w:t xml:space="preserve"> </w:t>
      </w:r>
      <w:r>
        <w:t>актив</w:t>
      </w:r>
      <w:r>
        <w:rPr>
          <w:spacing w:val="-4"/>
        </w:rPr>
        <w:t xml:space="preserve"> </w:t>
      </w:r>
      <w:r>
        <w:t>музея:</w:t>
      </w:r>
    </w:p>
    <w:p w14:paraId="6CCA5FD2" w14:textId="77777777" w:rsidR="00012181" w:rsidRDefault="00012181" w:rsidP="00C83010">
      <w:pPr>
        <w:pStyle w:val="a3"/>
        <w:widowControl w:val="0"/>
        <w:numPr>
          <w:ilvl w:val="0"/>
          <w:numId w:val="13"/>
        </w:numPr>
        <w:tabs>
          <w:tab w:val="left" w:pos="567"/>
          <w:tab w:val="left" w:pos="1166"/>
        </w:tabs>
        <w:autoSpaceDE w:val="0"/>
        <w:autoSpaceDN w:val="0"/>
        <w:ind w:left="284" w:hanging="284"/>
        <w:contextualSpacing w:val="0"/>
        <w:jc w:val="both"/>
      </w:pPr>
      <w:r>
        <w:t>пополняет</w:t>
      </w:r>
      <w:r>
        <w:rPr>
          <w:spacing w:val="-2"/>
        </w:rPr>
        <w:t xml:space="preserve"> </w:t>
      </w:r>
      <w:r>
        <w:t>фонды</w:t>
      </w:r>
      <w:r>
        <w:rPr>
          <w:spacing w:val="-2"/>
        </w:rPr>
        <w:t xml:space="preserve"> </w:t>
      </w:r>
      <w:r>
        <w:t>музея</w:t>
      </w:r>
      <w:r>
        <w:rPr>
          <w:spacing w:val="-1"/>
        </w:rPr>
        <w:t xml:space="preserve"> </w:t>
      </w:r>
      <w:r>
        <w:t>путем</w:t>
      </w:r>
      <w:r>
        <w:rPr>
          <w:spacing w:val="-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походов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экспедиций;</w:t>
      </w:r>
    </w:p>
    <w:p w14:paraId="2ACAE2D7" w14:textId="77777777" w:rsidR="00012181" w:rsidRDefault="00012181" w:rsidP="00C83010">
      <w:pPr>
        <w:pStyle w:val="a3"/>
        <w:widowControl w:val="0"/>
        <w:numPr>
          <w:ilvl w:val="0"/>
          <w:numId w:val="13"/>
        </w:numPr>
        <w:tabs>
          <w:tab w:val="left" w:pos="567"/>
          <w:tab w:val="left" w:pos="1322"/>
        </w:tabs>
        <w:autoSpaceDE w:val="0"/>
        <w:autoSpaceDN w:val="0"/>
        <w:ind w:left="284" w:right="123" w:hanging="284"/>
        <w:contextualSpacing w:val="0"/>
        <w:jc w:val="both"/>
      </w:pPr>
      <w:r>
        <w:t>осуществляет</w:t>
      </w:r>
      <w:r>
        <w:rPr>
          <w:spacing w:val="1"/>
        </w:rPr>
        <w:t xml:space="preserve"> </w:t>
      </w:r>
      <w:r>
        <w:t>налаживание</w:t>
      </w:r>
      <w:r>
        <w:rPr>
          <w:spacing w:val="1"/>
        </w:rPr>
        <w:t xml:space="preserve"> </w:t>
      </w:r>
      <w:r>
        <w:t>переписки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учащимися,</w:t>
      </w:r>
      <w:r>
        <w:rPr>
          <w:spacing w:val="1"/>
        </w:rPr>
        <w:t xml:space="preserve"> </w:t>
      </w:r>
      <w:r>
        <w:t>школьными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-1"/>
        </w:rPr>
        <w:t xml:space="preserve"> </w:t>
      </w:r>
      <w:r>
        <w:t>музеями;</w:t>
      </w:r>
    </w:p>
    <w:p w14:paraId="446D2D25" w14:textId="77777777" w:rsidR="00012181" w:rsidRDefault="00012181" w:rsidP="00C83010">
      <w:pPr>
        <w:pStyle w:val="a3"/>
        <w:widowControl w:val="0"/>
        <w:numPr>
          <w:ilvl w:val="0"/>
          <w:numId w:val="13"/>
        </w:numPr>
        <w:tabs>
          <w:tab w:val="left" w:pos="567"/>
          <w:tab w:val="left" w:pos="1200"/>
        </w:tabs>
        <w:autoSpaceDE w:val="0"/>
        <w:autoSpaceDN w:val="0"/>
        <w:ind w:left="284" w:right="123" w:hanging="284"/>
        <w:contextualSpacing w:val="0"/>
        <w:jc w:val="both"/>
      </w:pPr>
      <w:r>
        <w:t>проводит сбор необходимых материалов на основании предварительного изучения</w:t>
      </w:r>
      <w:r>
        <w:rPr>
          <w:spacing w:val="1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по соответствующей</w:t>
      </w:r>
      <w:r>
        <w:rPr>
          <w:spacing w:val="-1"/>
        </w:rPr>
        <w:t xml:space="preserve"> </w:t>
      </w:r>
      <w:r>
        <w:t>тематике;</w:t>
      </w:r>
    </w:p>
    <w:p w14:paraId="2B69B285" w14:textId="77777777" w:rsidR="00012181" w:rsidRDefault="00012181" w:rsidP="00C83010">
      <w:pPr>
        <w:pStyle w:val="a3"/>
        <w:widowControl w:val="0"/>
        <w:numPr>
          <w:ilvl w:val="0"/>
          <w:numId w:val="13"/>
        </w:numPr>
        <w:tabs>
          <w:tab w:val="left" w:pos="567"/>
          <w:tab w:val="left" w:pos="1166"/>
        </w:tabs>
        <w:autoSpaceDE w:val="0"/>
        <w:autoSpaceDN w:val="0"/>
        <w:ind w:left="284" w:hanging="284"/>
        <w:contextualSpacing w:val="0"/>
        <w:jc w:val="both"/>
      </w:pPr>
      <w:r>
        <w:t>изучает</w:t>
      </w:r>
      <w:r>
        <w:rPr>
          <w:spacing w:val="-1"/>
        </w:rPr>
        <w:t xml:space="preserve"> </w:t>
      </w:r>
      <w:r>
        <w:t>собранный</w:t>
      </w:r>
      <w:r>
        <w:rPr>
          <w:spacing w:val="-3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учет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хранение;</w:t>
      </w:r>
    </w:p>
    <w:p w14:paraId="10F25623" w14:textId="77777777" w:rsidR="00012181" w:rsidRDefault="00012181" w:rsidP="00C83010">
      <w:pPr>
        <w:pStyle w:val="a3"/>
        <w:widowControl w:val="0"/>
        <w:numPr>
          <w:ilvl w:val="0"/>
          <w:numId w:val="13"/>
        </w:numPr>
        <w:tabs>
          <w:tab w:val="left" w:pos="567"/>
          <w:tab w:val="left" w:pos="1166"/>
        </w:tabs>
        <w:autoSpaceDE w:val="0"/>
        <w:autoSpaceDN w:val="0"/>
        <w:ind w:left="284" w:hanging="284"/>
        <w:contextualSpacing w:val="0"/>
        <w:jc w:val="both"/>
      </w:pPr>
      <w:r>
        <w:t>осуществляет</w:t>
      </w:r>
      <w:r>
        <w:rPr>
          <w:spacing w:val="-5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экспозиций,</w:t>
      </w:r>
      <w:r>
        <w:rPr>
          <w:spacing w:val="-5"/>
        </w:rPr>
        <w:t xml:space="preserve"> </w:t>
      </w:r>
      <w:r>
        <w:t>стационарных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передвижных</w:t>
      </w:r>
      <w:r>
        <w:rPr>
          <w:spacing w:val="-3"/>
        </w:rPr>
        <w:t xml:space="preserve"> </w:t>
      </w:r>
      <w:r>
        <w:t>выставок;</w:t>
      </w:r>
    </w:p>
    <w:p w14:paraId="3BDF2A92" w14:textId="77777777" w:rsidR="00012181" w:rsidRDefault="00012181" w:rsidP="00C83010">
      <w:pPr>
        <w:pStyle w:val="a3"/>
        <w:widowControl w:val="0"/>
        <w:numPr>
          <w:ilvl w:val="0"/>
          <w:numId w:val="13"/>
        </w:numPr>
        <w:tabs>
          <w:tab w:val="left" w:pos="567"/>
          <w:tab w:val="left" w:pos="1166"/>
        </w:tabs>
        <w:autoSpaceDE w:val="0"/>
        <w:autoSpaceDN w:val="0"/>
        <w:ind w:left="284" w:hanging="284"/>
        <w:contextualSpacing w:val="0"/>
        <w:jc w:val="both"/>
      </w:pPr>
      <w:r>
        <w:t>проводит</w:t>
      </w:r>
      <w:r>
        <w:rPr>
          <w:spacing w:val="-4"/>
        </w:rPr>
        <w:t xml:space="preserve"> </w:t>
      </w:r>
      <w:r>
        <w:t>экскурсии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учащихся,</w:t>
      </w:r>
      <w:r>
        <w:rPr>
          <w:spacing w:val="-4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школьных</w:t>
      </w:r>
      <w:r>
        <w:rPr>
          <w:spacing w:val="-2"/>
        </w:rPr>
        <w:t xml:space="preserve"> </w:t>
      </w:r>
      <w:r>
        <w:t>музеев,</w:t>
      </w:r>
      <w:r>
        <w:rPr>
          <w:spacing w:val="-5"/>
        </w:rPr>
        <w:t xml:space="preserve"> </w:t>
      </w:r>
      <w:r>
        <w:t>гостей;</w:t>
      </w:r>
    </w:p>
    <w:p w14:paraId="7B71032B" w14:textId="77777777" w:rsidR="00012181" w:rsidRDefault="00012181" w:rsidP="00C83010">
      <w:pPr>
        <w:pStyle w:val="a3"/>
        <w:widowControl w:val="0"/>
        <w:numPr>
          <w:ilvl w:val="0"/>
          <w:numId w:val="13"/>
        </w:numPr>
        <w:tabs>
          <w:tab w:val="left" w:pos="567"/>
          <w:tab w:val="left" w:pos="1207"/>
        </w:tabs>
        <w:autoSpaceDE w:val="0"/>
        <w:autoSpaceDN w:val="0"/>
        <w:ind w:left="284" w:right="123" w:hanging="284"/>
        <w:contextualSpacing w:val="0"/>
        <w:jc w:val="both"/>
      </w:pPr>
      <w:r>
        <w:t>оказывает содействие учителям в использовании музейных материалов в учебном</w:t>
      </w:r>
      <w:r>
        <w:rPr>
          <w:spacing w:val="1"/>
        </w:rPr>
        <w:t xml:space="preserve"> </w:t>
      </w:r>
      <w:r>
        <w:t>процессе.</w:t>
      </w:r>
    </w:p>
    <w:p w14:paraId="39938A8C" w14:textId="77777777" w:rsidR="00012181" w:rsidRDefault="00012181" w:rsidP="00012181">
      <w:pPr>
        <w:pStyle w:val="a4"/>
        <w:spacing w:before="3"/>
        <w:ind w:left="0"/>
      </w:pPr>
    </w:p>
    <w:p w14:paraId="6C36F57F" w14:textId="77777777" w:rsidR="00012181" w:rsidRDefault="00012181" w:rsidP="00012181">
      <w:pPr>
        <w:pStyle w:val="1"/>
        <w:numPr>
          <w:ilvl w:val="0"/>
          <w:numId w:val="17"/>
        </w:numPr>
        <w:tabs>
          <w:tab w:val="left" w:pos="3509"/>
        </w:tabs>
        <w:spacing w:before="0"/>
        <w:ind w:left="3509" w:hanging="240"/>
        <w:jc w:val="left"/>
      </w:pPr>
      <w:r>
        <w:t>УЧЕТ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ХРАНЕНИЕ</w:t>
      </w:r>
      <w:r>
        <w:rPr>
          <w:spacing w:val="-2"/>
        </w:rPr>
        <w:t xml:space="preserve"> </w:t>
      </w:r>
      <w:r>
        <w:t>ФОНДОВ</w:t>
      </w:r>
    </w:p>
    <w:p w14:paraId="137504C5" w14:textId="77777777" w:rsidR="00012181" w:rsidRDefault="00012181" w:rsidP="00B720A2">
      <w:pPr>
        <w:pStyle w:val="a3"/>
        <w:widowControl w:val="0"/>
        <w:numPr>
          <w:ilvl w:val="1"/>
          <w:numId w:val="11"/>
        </w:numPr>
        <w:autoSpaceDE w:val="0"/>
        <w:autoSpaceDN w:val="0"/>
        <w:ind w:left="0" w:right="121" w:firstLine="0"/>
        <w:contextualSpacing w:val="0"/>
        <w:jc w:val="both"/>
      </w:pPr>
      <w:r>
        <w:t>Весь собранный материал составляет фонд музея и учитывается в инвентарной</w:t>
      </w:r>
      <w:r>
        <w:rPr>
          <w:spacing w:val="1"/>
        </w:rPr>
        <w:t xml:space="preserve"> </w:t>
      </w:r>
      <w:r>
        <w:t>книге,</w:t>
      </w:r>
      <w:r>
        <w:rPr>
          <w:spacing w:val="-1"/>
        </w:rPr>
        <w:t xml:space="preserve"> </w:t>
      </w:r>
      <w:r>
        <w:t>заверенной подписью и</w:t>
      </w:r>
      <w:r>
        <w:rPr>
          <w:spacing w:val="-3"/>
        </w:rPr>
        <w:t xml:space="preserve"> </w:t>
      </w:r>
      <w:r>
        <w:t>печать директора</w:t>
      </w:r>
      <w:r>
        <w:rPr>
          <w:spacing w:val="-1"/>
        </w:rPr>
        <w:t xml:space="preserve"> </w:t>
      </w:r>
      <w:r>
        <w:t>школы.</w:t>
      </w:r>
    </w:p>
    <w:p w14:paraId="0B44C852" w14:textId="77777777" w:rsidR="00012181" w:rsidRDefault="00012181" w:rsidP="00B720A2">
      <w:pPr>
        <w:pStyle w:val="a3"/>
        <w:widowControl w:val="0"/>
        <w:numPr>
          <w:ilvl w:val="1"/>
          <w:numId w:val="11"/>
        </w:numPr>
        <w:autoSpaceDE w:val="0"/>
        <w:autoSpaceDN w:val="0"/>
        <w:ind w:left="0" w:right="120" w:firstLine="0"/>
        <w:contextualSpacing w:val="0"/>
        <w:jc w:val="both"/>
      </w:pPr>
      <w:r>
        <w:t>Фонды музея делятся на основной (подлинные памятники) и вспомогательный,</w:t>
      </w:r>
      <w:r>
        <w:rPr>
          <w:spacing w:val="1"/>
        </w:rPr>
        <w:t xml:space="preserve"> </w:t>
      </w:r>
      <w:r>
        <w:t>создаваемый в процессе работы над экспозицией (схемы, диаграммы, макеты и фотокопии,</w:t>
      </w:r>
      <w:r>
        <w:rPr>
          <w:spacing w:val="1"/>
        </w:rPr>
        <w:t xml:space="preserve"> </w:t>
      </w:r>
      <w:r>
        <w:t>газеты</w:t>
      </w:r>
      <w:r>
        <w:rPr>
          <w:spacing w:val="-1"/>
        </w:rPr>
        <w:t xml:space="preserve"> </w:t>
      </w:r>
      <w:r>
        <w:t>и т.п.).</w:t>
      </w:r>
    </w:p>
    <w:p w14:paraId="68C5A197" w14:textId="77777777" w:rsidR="00012181" w:rsidRDefault="00012181" w:rsidP="00B720A2">
      <w:pPr>
        <w:pStyle w:val="a3"/>
        <w:widowControl w:val="0"/>
        <w:numPr>
          <w:ilvl w:val="1"/>
          <w:numId w:val="11"/>
        </w:numPr>
        <w:autoSpaceDE w:val="0"/>
        <w:autoSpaceDN w:val="0"/>
        <w:ind w:left="0" w:right="125" w:firstLine="0"/>
        <w:contextualSpacing w:val="0"/>
        <w:jc w:val="both"/>
      </w:pPr>
      <w:r>
        <w:t>Подлинные памятники, находящиеся в ведении школьного музея, учитываются в</w:t>
      </w:r>
      <w:r>
        <w:rPr>
          <w:spacing w:val="1"/>
        </w:rPr>
        <w:t xml:space="preserve"> </w:t>
      </w:r>
      <w:r>
        <w:t>инвентарной</w:t>
      </w:r>
      <w:r>
        <w:rPr>
          <w:spacing w:val="-1"/>
        </w:rPr>
        <w:t xml:space="preserve"> </w:t>
      </w:r>
      <w:r>
        <w:t>книге</w:t>
      </w:r>
      <w:r>
        <w:rPr>
          <w:spacing w:val="-1"/>
        </w:rPr>
        <w:t xml:space="preserve"> </w:t>
      </w:r>
      <w:r>
        <w:t>музея.</w:t>
      </w:r>
    </w:p>
    <w:p w14:paraId="00D519B7" w14:textId="77777777" w:rsidR="00012181" w:rsidRDefault="00012181" w:rsidP="00B720A2">
      <w:pPr>
        <w:pStyle w:val="a3"/>
        <w:widowControl w:val="0"/>
        <w:numPr>
          <w:ilvl w:val="1"/>
          <w:numId w:val="11"/>
        </w:numPr>
        <w:autoSpaceDE w:val="0"/>
        <w:autoSpaceDN w:val="0"/>
        <w:ind w:left="0" w:right="119" w:firstLine="0"/>
        <w:contextualSpacing w:val="0"/>
        <w:jc w:val="both"/>
      </w:pPr>
      <w:r>
        <w:t>Материалы, представляющие первостепенную историческую ценность, должны</w:t>
      </w:r>
      <w:r>
        <w:rPr>
          <w:spacing w:val="1"/>
        </w:rPr>
        <w:t xml:space="preserve"> </w:t>
      </w:r>
      <w:r>
        <w:t>быть переданы на хранение в соответствующий государственный музей, который взамен</w:t>
      </w:r>
      <w:r>
        <w:rPr>
          <w:spacing w:val="1"/>
        </w:rPr>
        <w:t xml:space="preserve"> </w:t>
      </w:r>
      <w:r>
        <w:t>подлинника должен изготовить школьному музею копию, выдать документы, фиксирующие</w:t>
      </w:r>
      <w:r>
        <w:rPr>
          <w:spacing w:val="1"/>
        </w:rPr>
        <w:t xml:space="preserve"> </w:t>
      </w:r>
      <w:r>
        <w:t>ценность представленного материала. Акт передачи является положительной своеобразной</w:t>
      </w:r>
      <w:r>
        <w:rPr>
          <w:spacing w:val="1"/>
        </w:rPr>
        <w:t xml:space="preserve"> </w:t>
      </w:r>
      <w:r>
        <w:t>оценкой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школьного музея.</w:t>
      </w:r>
    </w:p>
    <w:p w14:paraId="0A483EA0" w14:textId="77777777" w:rsidR="00012181" w:rsidRDefault="00012181" w:rsidP="00B720A2">
      <w:pPr>
        <w:pStyle w:val="a3"/>
        <w:widowControl w:val="0"/>
        <w:numPr>
          <w:ilvl w:val="1"/>
          <w:numId w:val="11"/>
        </w:numPr>
        <w:autoSpaceDE w:val="0"/>
        <w:autoSpaceDN w:val="0"/>
        <w:ind w:left="0" w:right="125" w:firstLine="0"/>
        <w:contextualSpacing w:val="0"/>
        <w:jc w:val="both"/>
      </w:pPr>
      <w:r>
        <w:t>В случае прекращения деятельности школьного музея все подлинные материалы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быть переданы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государственный музей.</w:t>
      </w:r>
    </w:p>
    <w:p w14:paraId="10973BFF" w14:textId="77777777" w:rsidR="00012181" w:rsidRDefault="00012181" w:rsidP="00B720A2">
      <w:pPr>
        <w:pStyle w:val="a3"/>
        <w:widowControl w:val="0"/>
        <w:numPr>
          <w:ilvl w:val="1"/>
          <w:numId w:val="11"/>
        </w:numPr>
        <w:autoSpaceDE w:val="0"/>
        <w:autoSpaceDN w:val="0"/>
        <w:ind w:left="0" w:right="124" w:firstLine="0"/>
        <w:contextualSpacing w:val="0"/>
        <w:jc w:val="both"/>
      </w:pPr>
      <w:r>
        <w:t>Одновременно с занесением музейных предметов в книгу поступлений на них</w:t>
      </w:r>
      <w:r>
        <w:rPr>
          <w:spacing w:val="1"/>
        </w:rPr>
        <w:t xml:space="preserve"> </w:t>
      </w:r>
      <w:r>
        <w:t>проставляются</w:t>
      </w:r>
      <w:r>
        <w:rPr>
          <w:spacing w:val="-1"/>
        </w:rPr>
        <w:t xml:space="preserve"> </w:t>
      </w:r>
      <w:r>
        <w:t>присвоенные</w:t>
      </w:r>
      <w:r>
        <w:rPr>
          <w:spacing w:val="-2"/>
        </w:rPr>
        <w:t xml:space="preserve"> </w:t>
      </w:r>
      <w:r>
        <w:t>номера.</w:t>
      </w:r>
    </w:p>
    <w:p w14:paraId="14E569A3" w14:textId="77777777" w:rsidR="00012181" w:rsidRDefault="00012181" w:rsidP="00B720A2">
      <w:pPr>
        <w:pStyle w:val="a3"/>
        <w:widowControl w:val="0"/>
        <w:numPr>
          <w:ilvl w:val="1"/>
          <w:numId w:val="11"/>
        </w:numPr>
        <w:tabs>
          <w:tab w:val="left" w:pos="426"/>
        </w:tabs>
        <w:autoSpaceDE w:val="0"/>
        <w:autoSpaceDN w:val="0"/>
        <w:ind w:left="0" w:firstLine="0"/>
        <w:contextualSpacing w:val="0"/>
        <w:jc w:val="both"/>
      </w:pPr>
      <w:r>
        <w:t>Номер</w:t>
      </w:r>
      <w:r>
        <w:rPr>
          <w:spacing w:val="-3"/>
        </w:rPr>
        <w:t xml:space="preserve"> </w:t>
      </w:r>
      <w:r>
        <w:t>(шифр)</w:t>
      </w:r>
      <w:r>
        <w:rPr>
          <w:spacing w:val="-3"/>
        </w:rPr>
        <w:t xml:space="preserve"> </w:t>
      </w:r>
      <w:r>
        <w:t>наносится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музейные</w:t>
      </w:r>
      <w:r>
        <w:rPr>
          <w:spacing w:val="-4"/>
        </w:rPr>
        <w:t xml:space="preserve"> </w:t>
      </w:r>
      <w:r>
        <w:t>предметы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правилам:</w:t>
      </w:r>
    </w:p>
    <w:p w14:paraId="401252B1" w14:textId="77777777" w:rsidR="00012181" w:rsidRDefault="00012181" w:rsidP="00B720A2">
      <w:pPr>
        <w:pStyle w:val="a3"/>
        <w:widowControl w:val="0"/>
        <w:numPr>
          <w:ilvl w:val="0"/>
          <w:numId w:val="13"/>
        </w:numPr>
        <w:tabs>
          <w:tab w:val="left" w:pos="426"/>
          <w:tab w:val="left" w:pos="1181"/>
        </w:tabs>
        <w:autoSpaceDE w:val="0"/>
        <w:autoSpaceDN w:val="0"/>
        <w:ind w:left="0" w:right="125" w:firstLine="0"/>
        <w:contextualSpacing w:val="0"/>
        <w:jc w:val="both"/>
      </w:pPr>
      <w:r>
        <w:t>на</w:t>
      </w:r>
      <w:r>
        <w:rPr>
          <w:spacing w:val="10"/>
        </w:rPr>
        <w:t xml:space="preserve"> </w:t>
      </w:r>
      <w:r>
        <w:t>тканях</w:t>
      </w:r>
      <w:r>
        <w:rPr>
          <w:spacing w:val="11"/>
        </w:rPr>
        <w:t xml:space="preserve"> </w:t>
      </w:r>
      <w:r>
        <w:t>номер</w:t>
      </w:r>
      <w:r>
        <w:rPr>
          <w:spacing w:val="11"/>
        </w:rPr>
        <w:t xml:space="preserve"> </w:t>
      </w:r>
      <w:r>
        <w:t>пишется</w:t>
      </w:r>
      <w:r>
        <w:rPr>
          <w:spacing w:val="11"/>
        </w:rPr>
        <w:t xml:space="preserve"> </w:t>
      </w:r>
      <w:r>
        <w:t>тушью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небольшом</w:t>
      </w:r>
      <w:r>
        <w:rPr>
          <w:spacing w:val="10"/>
        </w:rPr>
        <w:t xml:space="preserve"> </w:t>
      </w:r>
      <w:r>
        <w:t>кусочке</w:t>
      </w:r>
      <w:r>
        <w:rPr>
          <w:spacing w:val="10"/>
        </w:rPr>
        <w:t xml:space="preserve"> </w:t>
      </w:r>
      <w:r>
        <w:t>белой</w:t>
      </w:r>
      <w:r>
        <w:rPr>
          <w:spacing w:val="12"/>
        </w:rPr>
        <w:t xml:space="preserve"> </w:t>
      </w:r>
      <w:r>
        <w:t>ткани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пришивается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изнаночной стороны;</w:t>
      </w:r>
    </w:p>
    <w:p w14:paraId="19FB228A" w14:textId="77777777" w:rsidR="00012181" w:rsidRDefault="00012181" w:rsidP="00B720A2">
      <w:pPr>
        <w:pStyle w:val="a3"/>
        <w:widowControl w:val="0"/>
        <w:numPr>
          <w:ilvl w:val="0"/>
          <w:numId w:val="13"/>
        </w:numPr>
        <w:tabs>
          <w:tab w:val="left" w:pos="426"/>
          <w:tab w:val="left" w:pos="1219"/>
        </w:tabs>
        <w:autoSpaceDE w:val="0"/>
        <w:autoSpaceDN w:val="0"/>
        <w:ind w:left="0" w:right="114" w:firstLine="0"/>
        <w:contextualSpacing w:val="0"/>
        <w:jc w:val="both"/>
      </w:pPr>
      <w:r>
        <w:t>деревянные предметы номеруются масляной краской, металлические – эмалевой,</w:t>
      </w:r>
      <w:r>
        <w:rPr>
          <w:spacing w:val="1"/>
        </w:rPr>
        <w:t xml:space="preserve"> </w:t>
      </w:r>
      <w:r>
        <w:t>керамические</w:t>
      </w:r>
      <w:r>
        <w:rPr>
          <w:spacing w:val="-1"/>
        </w:rPr>
        <w:t xml:space="preserve"> </w:t>
      </w:r>
      <w:r>
        <w:t>– тушью</w:t>
      </w:r>
      <w:r>
        <w:rPr>
          <w:spacing w:val="2"/>
        </w:rPr>
        <w:t xml:space="preserve"> </w:t>
      </w:r>
      <w:r>
        <w:t>(на дне</w:t>
      </w:r>
      <w:r>
        <w:rPr>
          <w:spacing w:val="-1"/>
        </w:rPr>
        <w:t xml:space="preserve"> </w:t>
      </w:r>
      <w:r>
        <w:t>или снизу);</w:t>
      </w:r>
    </w:p>
    <w:p w14:paraId="5268B5D7" w14:textId="77777777" w:rsidR="00012181" w:rsidRDefault="00012181" w:rsidP="00B720A2">
      <w:pPr>
        <w:pStyle w:val="a3"/>
        <w:widowControl w:val="0"/>
        <w:numPr>
          <w:ilvl w:val="0"/>
          <w:numId w:val="13"/>
        </w:numPr>
        <w:tabs>
          <w:tab w:val="left" w:pos="426"/>
          <w:tab w:val="left" w:pos="1236"/>
        </w:tabs>
        <w:autoSpaceDE w:val="0"/>
        <w:autoSpaceDN w:val="0"/>
        <w:ind w:left="0" w:right="124" w:firstLine="0"/>
        <w:contextualSpacing w:val="0"/>
        <w:jc w:val="both"/>
      </w:pPr>
      <w:r>
        <w:t>на</w:t>
      </w:r>
      <w:r>
        <w:rPr>
          <w:spacing w:val="1"/>
        </w:rPr>
        <w:t xml:space="preserve"> </w:t>
      </w:r>
      <w:r>
        <w:t>фотографиях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листовках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нижней</w:t>
      </w:r>
      <w:r>
        <w:rPr>
          <w:spacing w:val="-1"/>
        </w:rPr>
        <w:t xml:space="preserve"> </w:t>
      </w:r>
      <w:r>
        <w:t>части слева</w:t>
      </w:r>
      <w:r>
        <w:rPr>
          <w:spacing w:val="-2"/>
        </w:rPr>
        <w:t xml:space="preserve"> </w:t>
      </w:r>
      <w:r>
        <w:t>карандашом;</w:t>
      </w:r>
    </w:p>
    <w:p w14:paraId="1614CB4E" w14:textId="6E8CDB8A" w:rsidR="00012181" w:rsidRDefault="00012181" w:rsidP="00B720A2">
      <w:pPr>
        <w:pStyle w:val="a3"/>
        <w:widowControl w:val="0"/>
        <w:numPr>
          <w:ilvl w:val="0"/>
          <w:numId w:val="13"/>
        </w:numPr>
        <w:tabs>
          <w:tab w:val="left" w:pos="426"/>
          <w:tab w:val="left" w:pos="1166"/>
        </w:tabs>
        <w:autoSpaceDE w:val="0"/>
        <w:autoSpaceDN w:val="0"/>
        <w:ind w:left="0" w:firstLine="0"/>
        <w:contextualSpacing w:val="0"/>
        <w:jc w:val="both"/>
      </w:pPr>
      <w:r>
        <w:t>к</w:t>
      </w:r>
      <w:r>
        <w:rPr>
          <w:spacing w:val="-2"/>
        </w:rPr>
        <w:t xml:space="preserve"> </w:t>
      </w:r>
      <w:r>
        <w:t>мелким</w:t>
      </w:r>
      <w:r>
        <w:rPr>
          <w:spacing w:val="-2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прикрепляются</w:t>
      </w:r>
      <w:r>
        <w:rPr>
          <w:spacing w:val="-1"/>
        </w:rPr>
        <w:t xml:space="preserve"> </w:t>
      </w:r>
      <w:r>
        <w:t>ярлычки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номером</w:t>
      </w:r>
      <w:proofErr w:type="gramStart"/>
      <w:r>
        <w:rPr>
          <w:spacing w:val="-2"/>
        </w:rPr>
        <w:t xml:space="preserve"> </w:t>
      </w:r>
      <w:r>
        <w:t>;</w:t>
      </w:r>
      <w:proofErr w:type="gramEnd"/>
    </w:p>
    <w:p w14:paraId="36C82CC7" w14:textId="77777777" w:rsidR="00012181" w:rsidRDefault="00012181" w:rsidP="00012181">
      <w:pPr>
        <w:jc w:val="both"/>
        <w:rPr>
          <w:sz w:val="24"/>
        </w:rPr>
        <w:sectPr w:rsidR="00012181">
          <w:footerReference w:type="default" r:id="rId9"/>
          <w:pgSz w:w="11900" w:h="16840"/>
          <w:pgMar w:top="760" w:right="720" w:bottom="500" w:left="1100" w:header="0" w:footer="302" w:gutter="0"/>
          <w:pgNumType w:start="3"/>
          <w:cols w:space="720"/>
        </w:sectPr>
      </w:pPr>
    </w:p>
    <w:p w14:paraId="386AA609" w14:textId="77777777" w:rsidR="00012181" w:rsidRDefault="00012181" w:rsidP="00874BCB">
      <w:pPr>
        <w:pStyle w:val="a3"/>
        <w:widowControl w:val="0"/>
        <w:numPr>
          <w:ilvl w:val="0"/>
          <w:numId w:val="13"/>
        </w:numPr>
        <w:tabs>
          <w:tab w:val="left" w:pos="284"/>
        </w:tabs>
        <w:autoSpaceDE w:val="0"/>
        <w:autoSpaceDN w:val="0"/>
        <w:spacing w:before="65"/>
        <w:ind w:left="0" w:right="123" w:firstLine="0"/>
        <w:contextualSpacing w:val="0"/>
        <w:jc w:val="both"/>
      </w:pPr>
      <w:r>
        <w:lastRenderedPageBreak/>
        <w:t>мелкие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монеты,</w:t>
      </w:r>
      <w:r>
        <w:rPr>
          <w:spacing w:val="1"/>
        </w:rPr>
        <w:t xml:space="preserve"> </w:t>
      </w:r>
      <w:r>
        <w:t>ювелирные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прикрепить</w:t>
      </w:r>
      <w:r>
        <w:rPr>
          <w:spacing w:val="1"/>
        </w:rPr>
        <w:t xml:space="preserve"> </w:t>
      </w:r>
      <w:r>
        <w:t>ярлык,</w:t>
      </w:r>
      <w:r>
        <w:rPr>
          <w:spacing w:val="-1"/>
        </w:rPr>
        <w:t xml:space="preserve"> </w:t>
      </w:r>
      <w:r>
        <w:t>вкладываются в</w:t>
      </w:r>
      <w:r>
        <w:rPr>
          <w:spacing w:val="1"/>
        </w:rPr>
        <w:t xml:space="preserve"> </w:t>
      </w:r>
      <w:r>
        <w:t>пакеты, и</w:t>
      </w:r>
      <w:r>
        <w:rPr>
          <w:spacing w:val="-1"/>
        </w:rPr>
        <w:t xml:space="preserve"> </w:t>
      </w:r>
      <w:r>
        <w:t>надписывается номер.</w:t>
      </w:r>
    </w:p>
    <w:p w14:paraId="6E7075A4" w14:textId="77777777" w:rsidR="00012181" w:rsidRDefault="00012181" w:rsidP="00012181">
      <w:pPr>
        <w:pStyle w:val="a4"/>
        <w:spacing w:before="5"/>
        <w:ind w:left="0"/>
      </w:pPr>
    </w:p>
    <w:p w14:paraId="6B5E14A1" w14:textId="77777777" w:rsidR="00012181" w:rsidRDefault="00012181" w:rsidP="00012181">
      <w:pPr>
        <w:pStyle w:val="1"/>
        <w:numPr>
          <w:ilvl w:val="0"/>
          <w:numId w:val="17"/>
        </w:numPr>
        <w:tabs>
          <w:tab w:val="left" w:pos="2364"/>
        </w:tabs>
        <w:ind w:left="2363" w:hanging="241"/>
        <w:jc w:val="left"/>
      </w:pPr>
      <w:r>
        <w:t>РУКОВОДСТВО</w:t>
      </w:r>
      <w:r>
        <w:rPr>
          <w:spacing w:val="-3"/>
        </w:rPr>
        <w:t xml:space="preserve"> </w:t>
      </w:r>
      <w:r>
        <w:t>РАБОТОЙ</w:t>
      </w:r>
      <w:r>
        <w:rPr>
          <w:spacing w:val="-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МУЗЕЯ</w:t>
      </w:r>
    </w:p>
    <w:p w14:paraId="134A4EAA" w14:textId="18AF93D7" w:rsidR="00012181" w:rsidRDefault="00012181" w:rsidP="00204F2A">
      <w:pPr>
        <w:pStyle w:val="a3"/>
        <w:widowControl w:val="0"/>
        <w:numPr>
          <w:ilvl w:val="1"/>
          <w:numId w:val="10"/>
        </w:numPr>
        <w:tabs>
          <w:tab w:val="left" w:pos="142"/>
        </w:tabs>
        <w:autoSpaceDE w:val="0"/>
        <w:autoSpaceDN w:val="0"/>
        <w:spacing w:line="274" w:lineRule="exact"/>
        <w:ind w:left="346" w:hanging="346"/>
        <w:contextualSpacing w:val="0"/>
        <w:jc w:val="both"/>
      </w:pPr>
      <w:r>
        <w:t>Общее</w:t>
      </w:r>
      <w:r>
        <w:rPr>
          <w:spacing w:val="-5"/>
        </w:rPr>
        <w:t xml:space="preserve"> </w:t>
      </w:r>
      <w:r>
        <w:t>руководство</w:t>
      </w:r>
      <w:r>
        <w:rPr>
          <w:spacing w:val="-3"/>
        </w:rPr>
        <w:t xml:space="preserve"> </w:t>
      </w:r>
      <w:r>
        <w:t>деятельностью</w:t>
      </w:r>
      <w:r>
        <w:rPr>
          <w:spacing w:val="-3"/>
        </w:rPr>
        <w:t xml:space="preserve"> </w:t>
      </w:r>
      <w:r>
        <w:t>музея осуществляет</w:t>
      </w:r>
      <w:r>
        <w:rPr>
          <w:spacing w:val="-4"/>
        </w:rPr>
        <w:t xml:space="preserve"> </w:t>
      </w:r>
      <w:r w:rsidR="00204F2A">
        <w:t>заместитель директора по воспитательной работе</w:t>
      </w:r>
      <w:proofErr w:type="gramStart"/>
      <w:r w:rsidR="00204F2A">
        <w:t xml:space="preserve"> </w:t>
      </w:r>
      <w:r>
        <w:t>.</w:t>
      </w:r>
      <w:proofErr w:type="gramEnd"/>
    </w:p>
    <w:p w14:paraId="24B89212" w14:textId="77777777" w:rsidR="00012181" w:rsidRDefault="00012181" w:rsidP="00204F2A">
      <w:pPr>
        <w:pStyle w:val="a3"/>
        <w:widowControl w:val="0"/>
        <w:numPr>
          <w:ilvl w:val="1"/>
          <w:numId w:val="10"/>
        </w:numPr>
        <w:tabs>
          <w:tab w:val="left" w:pos="142"/>
        </w:tabs>
        <w:autoSpaceDE w:val="0"/>
        <w:autoSpaceDN w:val="0"/>
        <w:ind w:left="346" w:right="126" w:hanging="346"/>
        <w:contextualSpacing w:val="0"/>
        <w:jc w:val="both"/>
      </w:pPr>
      <w:r>
        <w:t>Непосредственное руководство практической деятельностью музея осуществляет</w:t>
      </w:r>
      <w:r>
        <w:rPr>
          <w:spacing w:val="1"/>
        </w:rPr>
        <w:t xml:space="preserve"> </w:t>
      </w:r>
      <w:r>
        <w:t>руководитель</w:t>
      </w:r>
      <w:r>
        <w:rPr>
          <w:spacing w:val="-1"/>
        </w:rPr>
        <w:t xml:space="preserve"> </w:t>
      </w:r>
      <w:r>
        <w:t>музея, назначаемый приказом</w:t>
      </w:r>
      <w:r>
        <w:rPr>
          <w:spacing w:val="-2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школы.</w:t>
      </w:r>
    </w:p>
    <w:p w14:paraId="57C88CDC" w14:textId="77777777" w:rsidR="00012181" w:rsidRDefault="00012181" w:rsidP="00204F2A">
      <w:pPr>
        <w:pStyle w:val="a3"/>
        <w:widowControl w:val="0"/>
        <w:numPr>
          <w:ilvl w:val="1"/>
          <w:numId w:val="10"/>
        </w:numPr>
        <w:tabs>
          <w:tab w:val="left" w:pos="142"/>
        </w:tabs>
        <w:autoSpaceDE w:val="0"/>
        <w:autoSpaceDN w:val="0"/>
        <w:ind w:left="346" w:hanging="346"/>
        <w:contextualSpacing w:val="0"/>
        <w:jc w:val="both"/>
      </w:pPr>
      <w:r>
        <w:t>Текущую</w:t>
      </w:r>
      <w:r>
        <w:rPr>
          <w:spacing w:val="-3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музея</w:t>
      </w:r>
      <w:r>
        <w:rPr>
          <w:spacing w:val="-2"/>
        </w:rPr>
        <w:t xml:space="preserve"> </w:t>
      </w:r>
      <w:r>
        <w:t>осуществляет</w:t>
      </w:r>
      <w:r>
        <w:rPr>
          <w:spacing w:val="-3"/>
        </w:rPr>
        <w:t xml:space="preserve"> </w:t>
      </w:r>
      <w:r>
        <w:t>совет</w:t>
      </w:r>
      <w:r>
        <w:rPr>
          <w:spacing w:val="-2"/>
        </w:rPr>
        <w:t xml:space="preserve"> </w:t>
      </w:r>
      <w:r>
        <w:t>музея.</w:t>
      </w:r>
    </w:p>
    <w:p w14:paraId="43D0C956" w14:textId="3606E80E" w:rsidR="00012181" w:rsidRDefault="00012181" w:rsidP="00204F2A">
      <w:pPr>
        <w:pStyle w:val="a3"/>
        <w:widowControl w:val="0"/>
        <w:numPr>
          <w:ilvl w:val="1"/>
          <w:numId w:val="10"/>
        </w:numPr>
        <w:tabs>
          <w:tab w:val="left" w:pos="142"/>
          <w:tab w:val="left" w:pos="426"/>
        </w:tabs>
        <w:autoSpaceDE w:val="0"/>
        <w:autoSpaceDN w:val="0"/>
        <w:spacing w:before="2" w:line="237" w:lineRule="auto"/>
        <w:ind w:left="346" w:right="119" w:hanging="346"/>
        <w:contextualSpacing w:val="0"/>
        <w:jc w:val="both"/>
      </w:pPr>
      <w:r>
        <w:t>В целях оказания помощи музею может быть организован совет содействия или</w:t>
      </w:r>
      <w:r>
        <w:rPr>
          <w:spacing w:val="1"/>
        </w:rPr>
        <w:t xml:space="preserve"> </w:t>
      </w:r>
      <w:r>
        <w:rPr>
          <w:spacing w:val="-1"/>
        </w:rPr>
        <w:t xml:space="preserve"> </w:t>
      </w:r>
      <w:r>
        <w:t>совет</w:t>
      </w:r>
      <w:r w:rsidR="00204F2A">
        <w:t xml:space="preserve"> школы</w:t>
      </w:r>
      <w:r>
        <w:t>.</w:t>
      </w:r>
    </w:p>
    <w:p w14:paraId="3BC8B3EC" w14:textId="77777777" w:rsidR="00012181" w:rsidRDefault="00012181" w:rsidP="00204F2A">
      <w:pPr>
        <w:pStyle w:val="a3"/>
        <w:widowControl w:val="0"/>
        <w:numPr>
          <w:ilvl w:val="1"/>
          <w:numId w:val="10"/>
        </w:numPr>
        <w:tabs>
          <w:tab w:val="left" w:pos="142"/>
          <w:tab w:val="left" w:pos="426"/>
        </w:tabs>
        <w:autoSpaceDE w:val="0"/>
        <w:autoSpaceDN w:val="0"/>
        <w:spacing w:before="1"/>
        <w:ind w:left="346" w:right="120" w:hanging="346"/>
        <w:contextualSpacing w:val="0"/>
        <w:jc w:val="both"/>
      </w:pPr>
      <w:r>
        <w:t>Совет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ветеранами</w:t>
      </w:r>
      <w:r>
        <w:rPr>
          <w:spacing w:val="1"/>
        </w:rPr>
        <w:t xml:space="preserve"> </w:t>
      </w:r>
      <w:r>
        <w:t>войны,</w:t>
      </w:r>
      <w:r>
        <w:rPr>
          <w:spacing w:val="1"/>
        </w:rPr>
        <w:t xml:space="preserve"> </w:t>
      </w:r>
      <w:r>
        <w:t>деятелями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экскурсоводов,</w:t>
      </w:r>
      <w:r>
        <w:rPr>
          <w:spacing w:val="-1"/>
        </w:rPr>
        <w:t xml:space="preserve"> </w:t>
      </w:r>
      <w:r>
        <w:t>лекторов,</w:t>
      </w:r>
      <w:r>
        <w:rPr>
          <w:spacing w:val="-1"/>
        </w:rPr>
        <w:t xml:space="preserve"> </w:t>
      </w:r>
      <w:r>
        <w:t>поисково-исследовательскую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собирательскую</w:t>
      </w:r>
      <w:r>
        <w:rPr>
          <w:spacing w:val="-1"/>
        </w:rPr>
        <w:t xml:space="preserve"> </w:t>
      </w:r>
      <w:r>
        <w:t>работу.</w:t>
      </w:r>
    </w:p>
    <w:p w14:paraId="1DAB29BF" w14:textId="77777777" w:rsidR="00012181" w:rsidRDefault="00012181" w:rsidP="00012181">
      <w:pPr>
        <w:pStyle w:val="a4"/>
        <w:spacing w:before="4"/>
        <w:ind w:left="0"/>
      </w:pPr>
    </w:p>
    <w:p w14:paraId="4A6D4307" w14:textId="77777777" w:rsidR="00012181" w:rsidRDefault="00012181" w:rsidP="00012181">
      <w:pPr>
        <w:pStyle w:val="1"/>
        <w:numPr>
          <w:ilvl w:val="0"/>
          <w:numId w:val="17"/>
        </w:numPr>
        <w:tabs>
          <w:tab w:val="left" w:pos="2871"/>
        </w:tabs>
        <w:ind w:left="2870" w:hanging="241"/>
        <w:jc w:val="left"/>
      </w:pPr>
      <w:r>
        <w:t>ФОРМЫ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МУЗЕЯ</w:t>
      </w:r>
    </w:p>
    <w:p w14:paraId="5CB137B0" w14:textId="77777777" w:rsidR="00012181" w:rsidRDefault="00012181" w:rsidP="00B55BF3">
      <w:pPr>
        <w:pStyle w:val="a3"/>
        <w:widowControl w:val="0"/>
        <w:numPr>
          <w:ilvl w:val="1"/>
          <w:numId w:val="9"/>
        </w:numPr>
        <w:tabs>
          <w:tab w:val="left" w:pos="0"/>
        </w:tabs>
        <w:autoSpaceDE w:val="0"/>
        <w:autoSpaceDN w:val="0"/>
        <w:spacing w:line="274" w:lineRule="exact"/>
        <w:ind w:left="346" w:hanging="346"/>
        <w:contextualSpacing w:val="0"/>
        <w:jc w:val="both"/>
      </w:pPr>
      <w:r>
        <w:t>Поисково-собирательская</w:t>
      </w:r>
      <w:r>
        <w:rPr>
          <w:spacing w:val="-5"/>
        </w:rPr>
        <w:t xml:space="preserve"> </w:t>
      </w:r>
      <w:r>
        <w:t>работа.</w:t>
      </w:r>
    </w:p>
    <w:p w14:paraId="15B2341B" w14:textId="4C4B890B" w:rsidR="00012181" w:rsidRDefault="00A86FA4" w:rsidP="00B55BF3">
      <w:pPr>
        <w:pStyle w:val="a4"/>
        <w:tabs>
          <w:tab w:val="left" w:pos="0"/>
        </w:tabs>
        <w:ind w:left="0" w:right="114"/>
        <w:jc w:val="both"/>
      </w:pPr>
      <w:r>
        <w:t xml:space="preserve">         </w:t>
      </w:r>
      <w:r w:rsidR="00012181">
        <w:t>Задачи</w:t>
      </w:r>
      <w:r w:rsidR="00012181">
        <w:rPr>
          <w:spacing w:val="1"/>
        </w:rPr>
        <w:t xml:space="preserve"> </w:t>
      </w:r>
      <w:r w:rsidR="00012181">
        <w:t>и</w:t>
      </w:r>
      <w:r w:rsidR="00012181">
        <w:rPr>
          <w:spacing w:val="1"/>
        </w:rPr>
        <w:t xml:space="preserve"> </w:t>
      </w:r>
      <w:r w:rsidR="00012181">
        <w:t>основные</w:t>
      </w:r>
      <w:r w:rsidR="00012181">
        <w:rPr>
          <w:spacing w:val="1"/>
        </w:rPr>
        <w:t xml:space="preserve"> </w:t>
      </w:r>
      <w:r w:rsidR="00012181">
        <w:t>направления</w:t>
      </w:r>
      <w:r w:rsidR="00012181">
        <w:rPr>
          <w:spacing w:val="1"/>
        </w:rPr>
        <w:t xml:space="preserve"> </w:t>
      </w:r>
      <w:r w:rsidR="00012181">
        <w:t>поисковой</w:t>
      </w:r>
      <w:r w:rsidR="00012181">
        <w:rPr>
          <w:spacing w:val="1"/>
        </w:rPr>
        <w:t xml:space="preserve"> </w:t>
      </w:r>
      <w:r w:rsidR="00012181">
        <w:t>работы</w:t>
      </w:r>
      <w:r w:rsidR="00012181">
        <w:rPr>
          <w:spacing w:val="1"/>
        </w:rPr>
        <w:t xml:space="preserve"> </w:t>
      </w:r>
      <w:r w:rsidR="00012181">
        <w:t>определяются</w:t>
      </w:r>
      <w:r w:rsidR="00012181">
        <w:rPr>
          <w:spacing w:val="1"/>
        </w:rPr>
        <w:t xml:space="preserve"> </w:t>
      </w:r>
      <w:r w:rsidR="00012181">
        <w:t>тематическим</w:t>
      </w:r>
      <w:r w:rsidR="00012181">
        <w:rPr>
          <w:spacing w:val="1"/>
        </w:rPr>
        <w:t xml:space="preserve"> </w:t>
      </w:r>
      <w:r w:rsidR="00012181">
        <w:t>планом, т.к. именно тематический план делает поиск целенаправленным с самого начала. По</w:t>
      </w:r>
      <w:r w:rsidR="00012181">
        <w:rPr>
          <w:spacing w:val="1"/>
        </w:rPr>
        <w:t xml:space="preserve"> </w:t>
      </w:r>
      <w:r w:rsidR="00012181">
        <w:t>отдельным</w:t>
      </w:r>
      <w:r w:rsidR="00012181">
        <w:rPr>
          <w:spacing w:val="1"/>
        </w:rPr>
        <w:t xml:space="preserve"> </w:t>
      </w:r>
      <w:r w:rsidR="00012181">
        <w:t>разделам</w:t>
      </w:r>
      <w:r w:rsidR="00012181">
        <w:rPr>
          <w:spacing w:val="1"/>
        </w:rPr>
        <w:t xml:space="preserve"> </w:t>
      </w:r>
      <w:r w:rsidR="00012181">
        <w:t>тематического</w:t>
      </w:r>
      <w:r w:rsidR="00012181">
        <w:rPr>
          <w:spacing w:val="1"/>
        </w:rPr>
        <w:t xml:space="preserve"> </w:t>
      </w:r>
      <w:r w:rsidR="00012181">
        <w:t>плана</w:t>
      </w:r>
      <w:r w:rsidR="00012181">
        <w:rPr>
          <w:spacing w:val="1"/>
        </w:rPr>
        <w:t xml:space="preserve"> </w:t>
      </w:r>
      <w:r w:rsidR="00012181">
        <w:t>разрабатываются</w:t>
      </w:r>
      <w:r w:rsidR="00012181">
        <w:rPr>
          <w:spacing w:val="1"/>
        </w:rPr>
        <w:t xml:space="preserve"> </w:t>
      </w:r>
      <w:r w:rsidR="00012181">
        <w:t>конкретные</w:t>
      </w:r>
      <w:r w:rsidR="00012181">
        <w:rPr>
          <w:spacing w:val="1"/>
        </w:rPr>
        <w:t xml:space="preserve"> </w:t>
      </w:r>
      <w:r w:rsidR="00012181">
        <w:t>задания</w:t>
      </w:r>
      <w:r w:rsidR="00012181">
        <w:rPr>
          <w:spacing w:val="1"/>
        </w:rPr>
        <w:t xml:space="preserve"> </w:t>
      </w:r>
      <w:r w:rsidR="00012181">
        <w:t>для</w:t>
      </w:r>
      <w:r w:rsidR="00012181">
        <w:rPr>
          <w:spacing w:val="1"/>
        </w:rPr>
        <w:t xml:space="preserve"> </w:t>
      </w:r>
      <w:r w:rsidR="00012181">
        <w:t>поисковых</w:t>
      </w:r>
      <w:r w:rsidR="00012181">
        <w:rPr>
          <w:spacing w:val="1"/>
        </w:rPr>
        <w:t xml:space="preserve"> </w:t>
      </w:r>
      <w:r w:rsidR="00012181">
        <w:t>групп.</w:t>
      </w:r>
      <w:r w:rsidR="00012181">
        <w:rPr>
          <w:spacing w:val="1"/>
        </w:rPr>
        <w:t xml:space="preserve"> </w:t>
      </w:r>
      <w:r w:rsidR="00012181">
        <w:t>Отдельные</w:t>
      </w:r>
      <w:r w:rsidR="00012181">
        <w:rPr>
          <w:spacing w:val="1"/>
        </w:rPr>
        <w:t xml:space="preserve"> </w:t>
      </w:r>
      <w:r w:rsidR="00012181">
        <w:t>задания</w:t>
      </w:r>
      <w:r w:rsidR="00012181">
        <w:rPr>
          <w:spacing w:val="1"/>
        </w:rPr>
        <w:t xml:space="preserve"> </w:t>
      </w:r>
      <w:r w:rsidR="00012181">
        <w:t>могут</w:t>
      </w:r>
      <w:r w:rsidR="00012181">
        <w:rPr>
          <w:spacing w:val="1"/>
        </w:rPr>
        <w:t xml:space="preserve"> </w:t>
      </w:r>
      <w:r w:rsidR="00012181">
        <w:t>исходить</w:t>
      </w:r>
      <w:r w:rsidR="00012181">
        <w:rPr>
          <w:spacing w:val="1"/>
        </w:rPr>
        <w:t xml:space="preserve"> </w:t>
      </w:r>
      <w:r w:rsidR="00012181">
        <w:t>из</w:t>
      </w:r>
      <w:r w:rsidR="00012181">
        <w:rPr>
          <w:spacing w:val="1"/>
        </w:rPr>
        <w:t xml:space="preserve"> </w:t>
      </w:r>
      <w:r w:rsidR="00012181">
        <w:t>местных</w:t>
      </w:r>
      <w:r w:rsidR="00012181">
        <w:rPr>
          <w:spacing w:val="1"/>
        </w:rPr>
        <w:t xml:space="preserve"> </w:t>
      </w:r>
      <w:r w:rsidR="00012181">
        <w:t>гос.</w:t>
      </w:r>
      <w:r w:rsidR="00012181">
        <w:rPr>
          <w:spacing w:val="1"/>
        </w:rPr>
        <w:t xml:space="preserve"> </w:t>
      </w:r>
      <w:r w:rsidR="00012181">
        <w:t>музеев.</w:t>
      </w:r>
      <w:r w:rsidR="00012181">
        <w:rPr>
          <w:spacing w:val="1"/>
        </w:rPr>
        <w:t xml:space="preserve"> </w:t>
      </w:r>
      <w:r w:rsidR="00012181">
        <w:t>Задания</w:t>
      </w:r>
      <w:r w:rsidR="00012181">
        <w:rPr>
          <w:spacing w:val="1"/>
        </w:rPr>
        <w:t xml:space="preserve"> </w:t>
      </w:r>
      <w:r w:rsidR="00012181">
        <w:t>должны раскрывать основные задачи поисковой группы и последовательность в выполнении</w:t>
      </w:r>
      <w:r w:rsidR="00012181">
        <w:rPr>
          <w:spacing w:val="1"/>
        </w:rPr>
        <w:t xml:space="preserve"> </w:t>
      </w:r>
      <w:r w:rsidR="00012181">
        <w:t>собирательской</w:t>
      </w:r>
      <w:r w:rsidR="00012181">
        <w:rPr>
          <w:spacing w:val="1"/>
        </w:rPr>
        <w:t xml:space="preserve"> </w:t>
      </w:r>
      <w:r w:rsidR="00012181">
        <w:t>работы:</w:t>
      </w:r>
      <w:r w:rsidR="00012181">
        <w:rPr>
          <w:spacing w:val="1"/>
        </w:rPr>
        <w:t xml:space="preserve"> </w:t>
      </w:r>
      <w:r w:rsidR="00012181">
        <w:t>изучение</w:t>
      </w:r>
      <w:r w:rsidR="00012181">
        <w:rPr>
          <w:spacing w:val="1"/>
        </w:rPr>
        <w:t xml:space="preserve"> </w:t>
      </w:r>
      <w:r w:rsidR="00012181">
        <w:t>источников,</w:t>
      </w:r>
      <w:r w:rsidR="00012181">
        <w:rPr>
          <w:spacing w:val="1"/>
        </w:rPr>
        <w:t xml:space="preserve"> </w:t>
      </w:r>
      <w:r w:rsidR="00012181">
        <w:t>написание</w:t>
      </w:r>
      <w:r w:rsidR="00012181">
        <w:rPr>
          <w:spacing w:val="1"/>
        </w:rPr>
        <w:t xml:space="preserve"> </w:t>
      </w:r>
      <w:r w:rsidR="00012181">
        <w:t>краткой</w:t>
      </w:r>
      <w:r w:rsidR="00012181">
        <w:rPr>
          <w:spacing w:val="1"/>
        </w:rPr>
        <w:t xml:space="preserve"> </w:t>
      </w:r>
      <w:r w:rsidR="00012181">
        <w:t>исторической</w:t>
      </w:r>
      <w:r w:rsidR="00012181">
        <w:rPr>
          <w:spacing w:val="1"/>
        </w:rPr>
        <w:t xml:space="preserve"> </w:t>
      </w:r>
      <w:r w:rsidR="00012181">
        <w:t>справки,</w:t>
      </w:r>
      <w:r w:rsidR="00012181">
        <w:rPr>
          <w:spacing w:val="-57"/>
        </w:rPr>
        <w:t xml:space="preserve"> </w:t>
      </w:r>
      <w:r w:rsidR="00012181">
        <w:t>поиск</w:t>
      </w:r>
      <w:r w:rsidR="00012181">
        <w:rPr>
          <w:spacing w:val="1"/>
        </w:rPr>
        <w:t xml:space="preserve"> </w:t>
      </w:r>
      <w:r w:rsidR="00012181">
        <w:t>по</w:t>
      </w:r>
      <w:r w:rsidR="00012181">
        <w:rPr>
          <w:spacing w:val="1"/>
        </w:rPr>
        <w:t xml:space="preserve"> </w:t>
      </w:r>
      <w:r w:rsidR="00012181">
        <w:t>маршруту.</w:t>
      </w:r>
      <w:r w:rsidR="00012181">
        <w:rPr>
          <w:spacing w:val="1"/>
        </w:rPr>
        <w:t xml:space="preserve"> </w:t>
      </w:r>
      <w:r w:rsidR="00012181">
        <w:t>Во</w:t>
      </w:r>
      <w:r w:rsidR="00012181">
        <w:rPr>
          <w:spacing w:val="1"/>
        </w:rPr>
        <w:t xml:space="preserve"> </w:t>
      </w:r>
      <w:r w:rsidR="00012181">
        <w:t>время</w:t>
      </w:r>
      <w:r w:rsidR="00012181">
        <w:rPr>
          <w:spacing w:val="1"/>
        </w:rPr>
        <w:t xml:space="preserve"> </w:t>
      </w:r>
      <w:r w:rsidR="00012181">
        <w:t>походов</w:t>
      </w:r>
      <w:r w:rsidR="00012181">
        <w:rPr>
          <w:spacing w:val="1"/>
        </w:rPr>
        <w:t xml:space="preserve"> </w:t>
      </w:r>
      <w:r w:rsidR="00012181">
        <w:t>необходимо</w:t>
      </w:r>
      <w:r w:rsidR="00012181">
        <w:rPr>
          <w:spacing w:val="1"/>
        </w:rPr>
        <w:t xml:space="preserve"> </w:t>
      </w:r>
      <w:r w:rsidR="00012181">
        <w:t>вести</w:t>
      </w:r>
      <w:r w:rsidR="00012181">
        <w:rPr>
          <w:spacing w:val="1"/>
        </w:rPr>
        <w:t xml:space="preserve"> </w:t>
      </w:r>
      <w:r w:rsidR="00012181">
        <w:t>дневник,</w:t>
      </w:r>
      <w:r w:rsidR="00012181">
        <w:rPr>
          <w:spacing w:val="1"/>
        </w:rPr>
        <w:t xml:space="preserve"> </w:t>
      </w:r>
      <w:r w:rsidR="00012181">
        <w:t>делать</w:t>
      </w:r>
      <w:r w:rsidR="00012181">
        <w:rPr>
          <w:spacing w:val="1"/>
        </w:rPr>
        <w:t xml:space="preserve"> </w:t>
      </w:r>
      <w:r w:rsidR="00012181">
        <w:t>фотографии,</w:t>
      </w:r>
      <w:r w:rsidR="00012181">
        <w:rPr>
          <w:spacing w:val="1"/>
        </w:rPr>
        <w:t xml:space="preserve"> </w:t>
      </w:r>
      <w:r w:rsidR="00012181">
        <w:t>зарисовки,</w:t>
      </w:r>
      <w:r w:rsidR="00012181">
        <w:rPr>
          <w:spacing w:val="-1"/>
        </w:rPr>
        <w:t xml:space="preserve"> </w:t>
      </w:r>
      <w:r w:rsidR="00012181">
        <w:t>магнитофонную запись.</w:t>
      </w:r>
    </w:p>
    <w:p w14:paraId="52B62F1A" w14:textId="13E93077" w:rsidR="00012181" w:rsidRDefault="00B55BF3" w:rsidP="000D25E7">
      <w:pPr>
        <w:pStyle w:val="a4"/>
        <w:tabs>
          <w:tab w:val="left" w:pos="0"/>
          <w:tab w:val="left" w:pos="142"/>
        </w:tabs>
        <w:ind w:left="0"/>
        <w:jc w:val="both"/>
      </w:pPr>
      <w:r>
        <w:t xml:space="preserve">  </w:t>
      </w:r>
      <w:r w:rsidR="00A86FA4">
        <w:t xml:space="preserve">        </w:t>
      </w:r>
      <w:r w:rsidR="00012181">
        <w:t>Сбору</w:t>
      </w:r>
      <w:r w:rsidR="00012181">
        <w:rPr>
          <w:spacing w:val="-8"/>
        </w:rPr>
        <w:t xml:space="preserve"> </w:t>
      </w:r>
      <w:r w:rsidR="00012181">
        <w:t>подлежат</w:t>
      </w:r>
      <w:r w:rsidR="00012181">
        <w:rPr>
          <w:spacing w:val="-2"/>
        </w:rPr>
        <w:t xml:space="preserve"> </w:t>
      </w:r>
      <w:r w:rsidR="00012181">
        <w:t>вещественные,</w:t>
      </w:r>
      <w:r w:rsidR="00012181">
        <w:rPr>
          <w:spacing w:val="-2"/>
        </w:rPr>
        <w:t xml:space="preserve"> </w:t>
      </w:r>
      <w:r w:rsidR="00012181">
        <w:t>документальные,</w:t>
      </w:r>
      <w:r w:rsidR="00012181">
        <w:rPr>
          <w:spacing w:val="-2"/>
        </w:rPr>
        <w:t xml:space="preserve"> </w:t>
      </w:r>
      <w:r w:rsidR="00012181">
        <w:t>письменные</w:t>
      </w:r>
      <w:r w:rsidR="00012181">
        <w:rPr>
          <w:spacing w:val="-4"/>
        </w:rPr>
        <w:t xml:space="preserve"> </w:t>
      </w:r>
      <w:r w:rsidR="00012181">
        <w:t>и</w:t>
      </w:r>
      <w:r w:rsidR="00012181">
        <w:rPr>
          <w:spacing w:val="-2"/>
        </w:rPr>
        <w:t xml:space="preserve"> </w:t>
      </w:r>
      <w:r w:rsidR="00012181">
        <w:t>другие</w:t>
      </w:r>
      <w:r w:rsidR="00012181">
        <w:rPr>
          <w:spacing w:val="-4"/>
        </w:rPr>
        <w:t xml:space="preserve"> </w:t>
      </w:r>
      <w:r w:rsidR="00012181">
        <w:t>материалы.</w:t>
      </w:r>
      <w:r>
        <w:t xml:space="preserve">  </w:t>
      </w:r>
      <w:r w:rsidR="00012181">
        <w:t>К вещественным материалам относятся: орудия труда, инструменты, образцы сырья и</w:t>
      </w:r>
      <w:r w:rsidR="00012181">
        <w:rPr>
          <w:spacing w:val="1"/>
        </w:rPr>
        <w:t xml:space="preserve"> </w:t>
      </w:r>
      <w:r w:rsidR="00012181">
        <w:t>готовой продукции предприятий сельского хозяйства, предметы быта местного населения -</w:t>
      </w:r>
      <w:r w:rsidR="00012181">
        <w:rPr>
          <w:spacing w:val="1"/>
        </w:rPr>
        <w:t xml:space="preserve"> </w:t>
      </w:r>
      <w:r w:rsidR="00012181">
        <w:t>мебель, бытовая утварь, одежда, обувь, украшения и т.п. Подлинные вещи знатных людей,</w:t>
      </w:r>
      <w:r w:rsidR="00012181">
        <w:rPr>
          <w:spacing w:val="1"/>
        </w:rPr>
        <w:t xml:space="preserve"> </w:t>
      </w:r>
      <w:r w:rsidR="00012181">
        <w:t>чья жизнь и деятельность связана с историей школы, местного края, реликвии, связанные с</w:t>
      </w:r>
      <w:r w:rsidR="00012181">
        <w:rPr>
          <w:spacing w:val="1"/>
        </w:rPr>
        <w:t xml:space="preserve"> </w:t>
      </w:r>
      <w:r w:rsidR="00012181">
        <w:t>участием</w:t>
      </w:r>
      <w:r w:rsidR="00012181">
        <w:rPr>
          <w:spacing w:val="-3"/>
        </w:rPr>
        <w:t xml:space="preserve"> </w:t>
      </w:r>
      <w:r w:rsidR="00012181">
        <w:t>населения</w:t>
      </w:r>
      <w:r w:rsidR="00012181">
        <w:rPr>
          <w:spacing w:val="-1"/>
        </w:rPr>
        <w:t xml:space="preserve"> </w:t>
      </w:r>
      <w:r w:rsidR="00012181">
        <w:t>в</w:t>
      </w:r>
      <w:r w:rsidR="00012181">
        <w:rPr>
          <w:spacing w:val="-2"/>
        </w:rPr>
        <w:t xml:space="preserve"> </w:t>
      </w:r>
      <w:r w:rsidR="00012181">
        <w:t>ВОВ,</w:t>
      </w:r>
      <w:r w:rsidR="00012181">
        <w:rPr>
          <w:spacing w:val="-1"/>
        </w:rPr>
        <w:t xml:space="preserve"> </w:t>
      </w:r>
      <w:r w:rsidR="00012181">
        <w:t>обмундирование,</w:t>
      </w:r>
      <w:r w:rsidR="00012181">
        <w:rPr>
          <w:spacing w:val="-1"/>
        </w:rPr>
        <w:t xml:space="preserve"> </w:t>
      </w:r>
      <w:r w:rsidR="00012181">
        <w:t>награды,</w:t>
      </w:r>
      <w:r w:rsidR="00012181">
        <w:rPr>
          <w:spacing w:val="-2"/>
        </w:rPr>
        <w:t xml:space="preserve"> </w:t>
      </w:r>
      <w:r w:rsidR="00012181">
        <w:t>походное</w:t>
      </w:r>
      <w:r w:rsidR="00012181">
        <w:rPr>
          <w:spacing w:val="-2"/>
        </w:rPr>
        <w:t xml:space="preserve"> </w:t>
      </w:r>
      <w:r w:rsidR="00012181">
        <w:t>снаряжение,</w:t>
      </w:r>
      <w:r w:rsidR="00012181">
        <w:rPr>
          <w:spacing w:val="-1"/>
        </w:rPr>
        <w:t xml:space="preserve"> </w:t>
      </w:r>
      <w:r w:rsidR="00012181">
        <w:t>планшеты.</w:t>
      </w:r>
    </w:p>
    <w:p w14:paraId="3239E9AA" w14:textId="77777777" w:rsidR="00012181" w:rsidRDefault="00012181" w:rsidP="000D25E7">
      <w:pPr>
        <w:pStyle w:val="a4"/>
        <w:tabs>
          <w:tab w:val="left" w:pos="0"/>
          <w:tab w:val="left" w:pos="142"/>
        </w:tabs>
        <w:spacing w:before="1"/>
        <w:ind w:left="0" w:right="112"/>
        <w:jc w:val="both"/>
      </w:pPr>
      <w:r>
        <w:t>Документальные</w:t>
      </w:r>
      <w:r>
        <w:rPr>
          <w:spacing w:val="1"/>
        </w:rPr>
        <w:t xml:space="preserve"> </w:t>
      </w:r>
      <w:r>
        <w:t>материалы:</w:t>
      </w:r>
      <w:r>
        <w:rPr>
          <w:spacing w:val="1"/>
        </w:rPr>
        <w:t xml:space="preserve"> </w:t>
      </w:r>
      <w:r>
        <w:t>мандаты,</w:t>
      </w:r>
      <w:r>
        <w:rPr>
          <w:spacing w:val="1"/>
        </w:rPr>
        <w:t xml:space="preserve"> </w:t>
      </w:r>
      <w:r>
        <w:t>удостоверения,</w:t>
      </w:r>
      <w:r>
        <w:rPr>
          <w:spacing w:val="1"/>
        </w:rPr>
        <w:t xml:space="preserve"> </w:t>
      </w:r>
      <w:r>
        <w:t>пропуска,</w:t>
      </w:r>
      <w:r>
        <w:rPr>
          <w:spacing w:val="1"/>
        </w:rPr>
        <w:t xml:space="preserve"> </w:t>
      </w:r>
      <w:r>
        <w:t>принадлежащие</w:t>
      </w:r>
      <w:r>
        <w:rPr>
          <w:spacing w:val="1"/>
        </w:rPr>
        <w:t xml:space="preserve"> </w:t>
      </w:r>
      <w:r>
        <w:t>участникам</w:t>
      </w:r>
      <w:r>
        <w:rPr>
          <w:spacing w:val="-2"/>
        </w:rPr>
        <w:t xml:space="preserve"> </w:t>
      </w:r>
      <w:r>
        <w:t>событий,</w:t>
      </w:r>
      <w:r>
        <w:rPr>
          <w:spacing w:val="-1"/>
        </w:rPr>
        <w:t xml:space="preserve"> </w:t>
      </w:r>
      <w:r>
        <w:t>постановление</w:t>
      </w:r>
      <w:r>
        <w:rPr>
          <w:spacing w:val="-1"/>
        </w:rPr>
        <w:t xml:space="preserve"> </w:t>
      </w:r>
      <w:r>
        <w:t>собраний,</w:t>
      </w:r>
      <w:r>
        <w:rPr>
          <w:spacing w:val="-1"/>
        </w:rPr>
        <w:t xml:space="preserve"> </w:t>
      </w:r>
      <w:r>
        <w:t>обращения, заявления</w:t>
      </w:r>
      <w:r>
        <w:rPr>
          <w:spacing w:val="-4"/>
        </w:rPr>
        <w:t xml:space="preserve"> </w:t>
      </w:r>
      <w:r>
        <w:t>и т.д.</w:t>
      </w:r>
    </w:p>
    <w:p w14:paraId="72C5E3D7" w14:textId="13A77B4D" w:rsidR="00012181" w:rsidRDefault="00A86FA4" w:rsidP="000D25E7">
      <w:pPr>
        <w:pStyle w:val="a4"/>
        <w:tabs>
          <w:tab w:val="left" w:pos="0"/>
        </w:tabs>
        <w:ind w:left="0" w:right="120"/>
        <w:jc w:val="both"/>
      </w:pPr>
      <w:r>
        <w:t xml:space="preserve">        </w:t>
      </w:r>
      <w:r w:rsidR="00012181">
        <w:t>Фотографические</w:t>
      </w:r>
      <w:r w:rsidR="00012181">
        <w:rPr>
          <w:spacing w:val="1"/>
        </w:rPr>
        <w:t xml:space="preserve"> </w:t>
      </w:r>
      <w:r w:rsidR="00012181">
        <w:t>материалы</w:t>
      </w:r>
      <w:r w:rsidR="00012181">
        <w:rPr>
          <w:spacing w:val="1"/>
        </w:rPr>
        <w:t xml:space="preserve"> </w:t>
      </w:r>
      <w:r w:rsidR="00012181">
        <w:t>наиболее</w:t>
      </w:r>
      <w:r w:rsidR="00012181">
        <w:rPr>
          <w:spacing w:val="1"/>
        </w:rPr>
        <w:t xml:space="preserve"> </w:t>
      </w:r>
      <w:r w:rsidR="00012181">
        <w:t>полно</w:t>
      </w:r>
      <w:r w:rsidR="00012181">
        <w:rPr>
          <w:spacing w:val="1"/>
        </w:rPr>
        <w:t xml:space="preserve"> </w:t>
      </w:r>
      <w:r w:rsidR="00012181">
        <w:t>и</w:t>
      </w:r>
      <w:r w:rsidR="00012181">
        <w:rPr>
          <w:spacing w:val="1"/>
        </w:rPr>
        <w:t xml:space="preserve"> </w:t>
      </w:r>
      <w:r w:rsidR="00012181">
        <w:t>наглядно</w:t>
      </w:r>
      <w:r w:rsidR="00012181">
        <w:rPr>
          <w:spacing w:val="1"/>
        </w:rPr>
        <w:t xml:space="preserve"> </w:t>
      </w:r>
      <w:r w:rsidR="00012181">
        <w:t>отражают</w:t>
      </w:r>
      <w:r w:rsidR="00012181">
        <w:rPr>
          <w:spacing w:val="1"/>
        </w:rPr>
        <w:t xml:space="preserve"> </w:t>
      </w:r>
      <w:r w:rsidR="00012181">
        <w:t>исторические</w:t>
      </w:r>
      <w:r w:rsidR="00012181">
        <w:rPr>
          <w:spacing w:val="1"/>
        </w:rPr>
        <w:t xml:space="preserve"> </w:t>
      </w:r>
      <w:r w:rsidR="00012181">
        <w:t>события,</w:t>
      </w:r>
      <w:r w:rsidR="000D25E7">
        <w:t xml:space="preserve"> </w:t>
      </w:r>
      <w:r w:rsidR="00012181">
        <w:t>эпизоды борьбы и труда народа, сюда же относятся портреты выдающихся людей</w:t>
      </w:r>
      <w:r w:rsidR="00012181">
        <w:rPr>
          <w:spacing w:val="1"/>
        </w:rPr>
        <w:t xml:space="preserve"> </w:t>
      </w:r>
      <w:r w:rsidR="00012181">
        <w:t>страны, края, района и т.д., фотографии памятных мест родного края, памятников истории и</w:t>
      </w:r>
      <w:r w:rsidR="00012181">
        <w:rPr>
          <w:spacing w:val="1"/>
        </w:rPr>
        <w:t xml:space="preserve"> </w:t>
      </w:r>
      <w:r w:rsidR="00012181">
        <w:t>культуры</w:t>
      </w:r>
      <w:r w:rsidR="00012181">
        <w:rPr>
          <w:spacing w:val="-1"/>
        </w:rPr>
        <w:t xml:space="preserve"> </w:t>
      </w:r>
      <w:r w:rsidR="00012181">
        <w:t>и т. д.</w:t>
      </w:r>
    </w:p>
    <w:p w14:paraId="2CC29B14" w14:textId="77777777" w:rsidR="00012181" w:rsidRDefault="00012181" w:rsidP="000D25E7">
      <w:pPr>
        <w:pStyle w:val="a4"/>
        <w:tabs>
          <w:tab w:val="left" w:pos="0"/>
        </w:tabs>
        <w:ind w:left="0" w:right="123"/>
        <w:jc w:val="both"/>
      </w:pPr>
      <w:r>
        <w:t>Печатные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материалы:</w:t>
      </w:r>
      <w:r>
        <w:rPr>
          <w:spacing w:val="1"/>
        </w:rPr>
        <w:t xml:space="preserve"> </w:t>
      </w:r>
      <w:r>
        <w:t>плакаты,</w:t>
      </w:r>
      <w:r>
        <w:rPr>
          <w:spacing w:val="1"/>
        </w:rPr>
        <w:t xml:space="preserve"> </w:t>
      </w:r>
      <w:r>
        <w:t>афиши,</w:t>
      </w:r>
      <w:r>
        <w:rPr>
          <w:spacing w:val="1"/>
        </w:rPr>
        <w:t xml:space="preserve"> </w:t>
      </w:r>
      <w:r>
        <w:t>листовки,</w:t>
      </w:r>
      <w:r>
        <w:rPr>
          <w:spacing w:val="1"/>
        </w:rPr>
        <w:t xml:space="preserve"> </w:t>
      </w:r>
      <w:r>
        <w:t>газеты,</w:t>
      </w:r>
      <w:r>
        <w:rPr>
          <w:spacing w:val="1"/>
        </w:rPr>
        <w:t xml:space="preserve"> </w:t>
      </w:r>
      <w:r>
        <w:t>боевые</w:t>
      </w:r>
      <w:r>
        <w:rPr>
          <w:spacing w:val="1"/>
        </w:rPr>
        <w:t xml:space="preserve"> </w:t>
      </w:r>
      <w:r>
        <w:t>листки,</w:t>
      </w:r>
      <w:r>
        <w:rPr>
          <w:spacing w:val="-4"/>
        </w:rPr>
        <w:t xml:space="preserve"> </w:t>
      </w:r>
      <w:r>
        <w:t>письма, дневники, воспоминания.</w:t>
      </w:r>
    </w:p>
    <w:p w14:paraId="40C41E5D" w14:textId="48DFD0EB" w:rsidR="00012181" w:rsidRDefault="00A86FA4" w:rsidP="000D25E7">
      <w:pPr>
        <w:pStyle w:val="a4"/>
        <w:tabs>
          <w:tab w:val="left" w:pos="0"/>
        </w:tabs>
        <w:ind w:left="0" w:right="111"/>
        <w:jc w:val="both"/>
      </w:pPr>
      <w:r>
        <w:t xml:space="preserve">        </w:t>
      </w:r>
      <w:r w:rsidR="00012181">
        <w:t>При</w:t>
      </w:r>
      <w:r w:rsidR="00012181">
        <w:rPr>
          <w:spacing w:val="1"/>
        </w:rPr>
        <w:t xml:space="preserve"> </w:t>
      </w:r>
      <w:r w:rsidR="00012181">
        <w:t>сборе</w:t>
      </w:r>
      <w:r w:rsidR="00012181">
        <w:rPr>
          <w:spacing w:val="1"/>
        </w:rPr>
        <w:t xml:space="preserve"> </w:t>
      </w:r>
      <w:r w:rsidR="00012181">
        <w:t>экспонатов</w:t>
      </w:r>
      <w:r w:rsidR="00012181">
        <w:rPr>
          <w:spacing w:val="1"/>
        </w:rPr>
        <w:t xml:space="preserve"> </w:t>
      </w:r>
      <w:r w:rsidR="00012181">
        <w:t>важно</w:t>
      </w:r>
      <w:r w:rsidR="00012181">
        <w:rPr>
          <w:spacing w:val="1"/>
        </w:rPr>
        <w:t xml:space="preserve"> </w:t>
      </w:r>
      <w:r w:rsidR="00012181">
        <w:t>получить</w:t>
      </w:r>
      <w:r w:rsidR="00012181">
        <w:rPr>
          <w:spacing w:val="1"/>
        </w:rPr>
        <w:t xml:space="preserve"> </w:t>
      </w:r>
      <w:r w:rsidR="00012181">
        <w:t>и</w:t>
      </w:r>
      <w:r w:rsidR="00012181">
        <w:rPr>
          <w:spacing w:val="1"/>
        </w:rPr>
        <w:t xml:space="preserve"> </w:t>
      </w:r>
      <w:r w:rsidR="00012181">
        <w:t>сразу</w:t>
      </w:r>
      <w:r w:rsidR="00012181">
        <w:rPr>
          <w:spacing w:val="1"/>
        </w:rPr>
        <w:t xml:space="preserve"> </w:t>
      </w:r>
      <w:r w:rsidR="00012181">
        <w:t>же</w:t>
      </w:r>
      <w:r w:rsidR="00012181">
        <w:rPr>
          <w:spacing w:val="1"/>
        </w:rPr>
        <w:t xml:space="preserve"> </w:t>
      </w:r>
      <w:r w:rsidR="00012181">
        <w:t>записать</w:t>
      </w:r>
      <w:r w:rsidR="00012181">
        <w:rPr>
          <w:spacing w:val="1"/>
        </w:rPr>
        <w:t xml:space="preserve"> </w:t>
      </w:r>
      <w:r w:rsidR="00012181">
        <w:t>максимальную</w:t>
      </w:r>
      <w:r w:rsidR="00012181">
        <w:rPr>
          <w:spacing w:val="1"/>
        </w:rPr>
        <w:t xml:space="preserve"> </w:t>
      </w:r>
      <w:r w:rsidR="00012181">
        <w:t>информацию</w:t>
      </w:r>
      <w:r w:rsidR="00012181">
        <w:rPr>
          <w:spacing w:val="1"/>
        </w:rPr>
        <w:t xml:space="preserve"> </w:t>
      </w:r>
      <w:r w:rsidR="00012181">
        <w:t>о</w:t>
      </w:r>
      <w:r w:rsidR="00012181">
        <w:rPr>
          <w:spacing w:val="1"/>
        </w:rPr>
        <w:t xml:space="preserve"> </w:t>
      </w:r>
      <w:r w:rsidR="00012181">
        <w:t>каждом</w:t>
      </w:r>
      <w:r w:rsidR="00012181">
        <w:rPr>
          <w:spacing w:val="1"/>
        </w:rPr>
        <w:t xml:space="preserve"> </w:t>
      </w:r>
      <w:r w:rsidR="00012181">
        <w:t>предмете,</w:t>
      </w:r>
      <w:r w:rsidR="00012181">
        <w:rPr>
          <w:spacing w:val="1"/>
        </w:rPr>
        <w:t xml:space="preserve"> </w:t>
      </w:r>
      <w:r w:rsidR="00012181">
        <w:t>чтобы</w:t>
      </w:r>
      <w:r w:rsidR="00012181">
        <w:rPr>
          <w:spacing w:val="1"/>
        </w:rPr>
        <w:t xml:space="preserve"> </w:t>
      </w:r>
      <w:r w:rsidR="00012181">
        <w:t>была</w:t>
      </w:r>
      <w:r w:rsidR="00012181">
        <w:rPr>
          <w:spacing w:val="1"/>
        </w:rPr>
        <w:t xml:space="preserve"> </w:t>
      </w:r>
      <w:r w:rsidR="00012181">
        <w:t>возможность</w:t>
      </w:r>
      <w:r w:rsidR="00012181">
        <w:rPr>
          <w:spacing w:val="1"/>
        </w:rPr>
        <w:t xml:space="preserve"> </w:t>
      </w:r>
      <w:r w:rsidR="00012181">
        <w:t>установить</w:t>
      </w:r>
      <w:r w:rsidR="00012181">
        <w:rPr>
          <w:spacing w:val="1"/>
        </w:rPr>
        <w:t xml:space="preserve"> </w:t>
      </w:r>
      <w:r w:rsidR="00012181">
        <w:t>их</w:t>
      </w:r>
      <w:r w:rsidR="00012181">
        <w:rPr>
          <w:spacing w:val="1"/>
        </w:rPr>
        <w:t xml:space="preserve"> </w:t>
      </w:r>
      <w:r w:rsidR="00012181">
        <w:t>подлинность,</w:t>
      </w:r>
      <w:r w:rsidR="00012181">
        <w:rPr>
          <w:spacing w:val="1"/>
        </w:rPr>
        <w:t xml:space="preserve"> </w:t>
      </w:r>
      <w:r w:rsidR="00012181">
        <w:t>достоверность. Нельзя допускать, чтобы в фонд музея попадали случайные вещи. Не всегда</w:t>
      </w:r>
      <w:r w:rsidR="00012181">
        <w:rPr>
          <w:spacing w:val="1"/>
        </w:rPr>
        <w:t xml:space="preserve"> </w:t>
      </w:r>
      <w:r w:rsidR="00012181">
        <w:t>обязателен</w:t>
      </w:r>
      <w:r w:rsidR="00012181">
        <w:rPr>
          <w:spacing w:val="1"/>
        </w:rPr>
        <w:t xml:space="preserve"> </w:t>
      </w:r>
      <w:r w:rsidR="00012181">
        <w:t>сбор</w:t>
      </w:r>
      <w:r w:rsidR="00012181">
        <w:rPr>
          <w:spacing w:val="1"/>
        </w:rPr>
        <w:t xml:space="preserve"> </w:t>
      </w:r>
      <w:r w:rsidR="00012181">
        <w:t>только</w:t>
      </w:r>
      <w:r w:rsidR="00012181">
        <w:rPr>
          <w:spacing w:val="1"/>
        </w:rPr>
        <w:t xml:space="preserve"> </w:t>
      </w:r>
      <w:r w:rsidR="00012181">
        <w:t>подлинных</w:t>
      </w:r>
      <w:r w:rsidR="00012181">
        <w:rPr>
          <w:spacing w:val="1"/>
        </w:rPr>
        <w:t xml:space="preserve"> </w:t>
      </w:r>
      <w:r w:rsidR="00012181">
        <w:t>вещей.</w:t>
      </w:r>
      <w:r w:rsidR="00012181">
        <w:rPr>
          <w:spacing w:val="1"/>
        </w:rPr>
        <w:t xml:space="preserve"> </w:t>
      </w:r>
      <w:r w:rsidR="00012181">
        <w:t>В</w:t>
      </w:r>
      <w:r w:rsidR="00012181">
        <w:rPr>
          <w:spacing w:val="1"/>
        </w:rPr>
        <w:t xml:space="preserve"> </w:t>
      </w:r>
      <w:r w:rsidR="00012181">
        <w:t>случаях,</w:t>
      </w:r>
      <w:r w:rsidR="00012181">
        <w:rPr>
          <w:spacing w:val="1"/>
        </w:rPr>
        <w:t xml:space="preserve"> </w:t>
      </w:r>
      <w:r w:rsidR="00012181">
        <w:t>когда</w:t>
      </w:r>
      <w:r w:rsidR="00012181">
        <w:rPr>
          <w:spacing w:val="1"/>
        </w:rPr>
        <w:t xml:space="preserve"> </w:t>
      </w:r>
      <w:r w:rsidR="00012181">
        <w:t>подлинник</w:t>
      </w:r>
      <w:r w:rsidR="00012181">
        <w:rPr>
          <w:spacing w:val="1"/>
        </w:rPr>
        <w:t xml:space="preserve"> </w:t>
      </w:r>
      <w:r w:rsidR="00012181">
        <w:t>невозможно</w:t>
      </w:r>
      <w:r w:rsidR="00012181">
        <w:rPr>
          <w:spacing w:val="1"/>
        </w:rPr>
        <w:t xml:space="preserve"> </w:t>
      </w:r>
      <w:r w:rsidR="00012181">
        <w:t>поместить</w:t>
      </w:r>
      <w:r w:rsidR="00012181">
        <w:rPr>
          <w:spacing w:val="-3"/>
        </w:rPr>
        <w:t xml:space="preserve"> </w:t>
      </w:r>
      <w:r w:rsidR="00012181">
        <w:t>в</w:t>
      </w:r>
      <w:r w:rsidR="00012181">
        <w:rPr>
          <w:spacing w:val="-4"/>
        </w:rPr>
        <w:t xml:space="preserve"> </w:t>
      </w:r>
      <w:r w:rsidR="00012181">
        <w:t>экспозицию</w:t>
      </w:r>
      <w:r w:rsidR="00012181">
        <w:rPr>
          <w:spacing w:val="-3"/>
        </w:rPr>
        <w:t xml:space="preserve"> </w:t>
      </w:r>
      <w:r w:rsidR="00012181">
        <w:t>(например,</w:t>
      </w:r>
      <w:r w:rsidR="00012181">
        <w:rPr>
          <w:spacing w:val="-2"/>
        </w:rPr>
        <w:t xml:space="preserve"> </w:t>
      </w:r>
      <w:r w:rsidR="00012181">
        <w:t>станок</w:t>
      </w:r>
      <w:r w:rsidR="00012181">
        <w:rPr>
          <w:spacing w:val="-3"/>
        </w:rPr>
        <w:t xml:space="preserve"> </w:t>
      </w:r>
      <w:r w:rsidR="00012181">
        <w:t>или</w:t>
      </w:r>
      <w:r w:rsidR="00012181">
        <w:rPr>
          <w:spacing w:val="-3"/>
        </w:rPr>
        <w:t xml:space="preserve"> </w:t>
      </w:r>
      <w:r w:rsidR="00012181">
        <w:t>автомашину), уместно</w:t>
      </w:r>
      <w:r w:rsidR="00012181">
        <w:rPr>
          <w:spacing w:val="-3"/>
        </w:rPr>
        <w:t xml:space="preserve"> </w:t>
      </w:r>
      <w:r w:rsidR="00012181">
        <w:t>изготовить</w:t>
      </w:r>
      <w:r w:rsidR="00012181">
        <w:rPr>
          <w:spacing w:val="-2"/>
        </w:rPr>
        <w:t xml:space="preserve"> </w:t>
      </w:r>
      <w:r w:rsidR="00012181">
        <w:t>модель.</w:t>
      </w:r>
    </w:p>
    <w:p w14:paraId="3ECDB64B" w14:textId="5865AF81" w:rsidR="00012181" w:rsidRDefault="00A86FA4" w:rsidP="00B64480">
      <w:pPr>
        <w:pStyle w:val="a4"/>
        <w:tabs>
          <w:tab w:val="left" w:pos="0"/>
        </w:tabs>
        <w:spacing w:before="1"/>
        <w:ind w:left="0" w:right="117"/>
        <w:jc w:val="both"/>
      </w:pPr>
      <w:r>
        <w:t xml:space="preserve">        </w:t>
      </w:r>
      <w:r w:rsidR="00012181">
        <w:t>Научная работа предполагает изучение литературных источников, газет, журналов, а в</w:t>
      </w:r>
      <w:r w:rsidR="00012181">
        <w:rPr>
          <w:spacing w:val="-57"/>
        </w:rPr>
        <w:t xml:space="preserve"> </w:t>
      </w:r>
      <w:r w:rsidR="00012181">
        <w:t>некоторых</w:t>
      </w:r>
      <w:r w:rsidR="00012181">
        <w:rPr>
          <w:spacing w:val="1"/>
        </w:rPr>
        <w:t xml:space="preserve"> </w:t>
      </w:r>
      <w:r w:rsidR="00012181">
        <w:t>случаях</w:t>
      </w:r>
      <w:r w:rsidR="00012181">
        <w:rPr>
          <w:spacing w:val="1"/>
        </w:rPr>
        <w:t xml:space="preserve"> </w:t>
      </w:r>
      <w:r w:rsidR="00012181">
        <w:t>-</w:t>
      </w:r>
      <w:r w:rsidR="00012181">
        <w:rPr>
          <w:spacing w:val="1"/>
        </w:rPr>
        <w:t xml:space="preserve"> </w:t>
      </w:r>
      <w:r w:rsidR="00012181">
        <w:t>архивных</w:t>
      </w:r>
      <w:r w:rsidR="00012181">
        <w:rPr>
          <w:spacing w:val="1"/>
        </w:rPr>
        <w:t xml:space="preserve"> </w:t>
      </w:r>
      <w:r w:rsidR="00012181">
        <w:t>документов.</w:t>
      </w:r>
      <w:r w:rsidR="00012181">
        <w:rPr>
          <w:spacing w:val="1"/>
        </w:rPr>
        <w:t xml:space="preserve"> </w:t>
      </w:r>
      <w:r w:rsidR="00012181">
        <w:t>При</w:t>
      </w:r>
      <w:r w:rsidR="00012181">
        <w:rPr>
          <w:spacing w:val="1"/>
        </w:rPr>
        <w:t xml:space="preserve"> </w:t>
      </w:r>
      <w:r w:rsidR="00012181">
        <w:t>чтении</w:t>
      </w:r>
      <w:r w:rsidR="00012181">
        <w:rPr>
          <w:spacing w:val="1"/>
        </w:rPr>
        <w:t xml:space="preserve"> </w:t>
      </w:r>
      <w:r w:rsidR="00012181">
        <w:t>источников</w:t>
      </w:r>
      <w:r w:rsidR="00012181">
        <w:rPr>
          <w:spacing w:val="1"/>
        </w:rPr>
        <w:t xml:space="preserve"> </w:t>
      </w:r>
      <w:r w:rsidR="00012181">
        <w:t>составляются</w:t>
      </w:r>
      <w:r w:rsidR="00012181">
        <w:rPr>
          <w:spacing w:val="1"/>
        </w:rPr>
        <w:t xml:space="preserve"> </w:t>
      </w:r>
      <w:r w:rsidR="00012181">
        <w:t>необходимые</w:t>
      </w:r>
      <w:r w:rsidR="00012181">
        <w:rPr>
          <w:spacing w:val="-3"/>
        </w:rPr>
        <w:t xml:space="preserve"> </w:t>
      </w:r>
      <w:r w:rsidR="00012181">
        <w:t>выписки</w:t>
      </w:r>
      <w:r w:rsidR="00012181">
        <w:rPr>
          <w:spacing w:val="-2"/>
        </w:rPr>
        <w:t xml:space="preserve"> </w:t>
      </w:r>
      <w:r w:rsidR="00012181">
        <w:t>и краткие</w:t>
      </w:r>
      <w:r w:rsidR="00012181">
        <w:rPr>
          <w:spacing w:val="-2"/>
        </w:rPr>
        <w:t xml:space="preserve"> </w:t>
      </w:r>
      <w:r w:rsidR="00012181">
        <w:t>исторические</w:t>
      </w:r>
      <w:r w:rsidR="00012181">
        <w:rPr>
          <w:spacing w:val="-4"/>
        </w:rPr>
        <w:t xml:space="preserve"> </w:t>
      </w:r>
      <w:r w:rsidR="00012181">
        <w:t>справки</w:t>
      </w:r>
      <w:r w:rsidR="00012181">
        <w:rPr>
          <w:spacing w:val="1"/>
        </w:rPr>
        <w:t xml:space="preserve"> </w:t>
      </w:r>
      <w:r w:rsidR="00012181">
        <w:t>по</w:t>
      </w:r>
      <w:r w:rsidR="00012181">
        <w:rPr>
          <w:spacing w:val="-1"/>
        </w:rPr>
        <w:t xml:space="preserve"> </w:t>
      </w:r>
      <w:r w:rsidR="00012181">
        <w:t>теме.</w:t>
      </w:r>
    </w:p>
    <w:p w14:paraId="74D73349" w14:textId="2705DD1D" w:rsidR="00012181" w:rsidRDefault="00A86FA4" w:rsidP="00B64480">
      <w:pPr>
        <w:pStyle w:val="a4"/>
        <w:tabs>
          <w:tab w:val="left" w:pos="0"/>
        </w:tabs>
        <w:ind w:left="0" w:right="124"/>
        <w:jc w:val="both"/>
      </w:pPr>
      <w:r>
        <w:t xml:space="preserve">         </w:t>
      </w:r>
      <w:r w:rsidR="00012181">
        <w:t>Проводится научная работа по собранным в музее памятникам истории и культуры:</w:t>
      </w:r>
      <w:r w:rsidR="00012181">
        <w:rPr>
          <w:spacing w:val="1"/>
        </w:rPr>
        <w:t xml:space="preserve"> </w:t>
      </w:r>
      <w:r w:rsidR="00012181">
        <w:t>изучение</w:t>
      </w:r>
      <w:r w:rsidR="00012181">
        <w:rPr>
          <w:spacing w:val="75"/>
        </w:rPr>
        <w:t xml:space="preserve"> </w:t>
      </w:r>
      <w:r w:rsidR="00012181">
        <w:t>и</w:t>
      </w:r>
      <w:r w:rsidR="00012181">
        <w:rPr>
          <w:spacing w:val="77"/>
        </w:rPr>
        <w:t xml:space="preserve"> </w:t>
      </w:r>
      <w:r w:rsidR="00012181">
        <w:t>аннотирование</w:t>
      </w:r>
      <w:r w:rsidR="00012181">
        <w:rPr>
          <w:spacing w:val="75"/>
        </w:rPr>
        <w:t xml:space="preserve"> </w:t>
      </w:r>
      <w:r w:rsidR="00012181">
        <w:t>документальных</w:t>
      </w:r>
      <w:r w:rsidR="00012181">
        <w:rPr>
          <w:spacing w:val="75"/>
        </w:rPr>
        <w:t xml:space="preserve"> </w:t>
      </w:r>
      <w:r w:rsidR="00012181">
        <w:t>вещественных</w:t>
      </w:r>
      <w:r w:rsidR="00012181">
        <w:rPr>
          <w:spacing w:val="78"/>
        </w:rPr>
        <w:t xml:space="preserve"> </w:t>
      </w:r>
      <w:r w:rsidR="00012181">
        <w:t>экспонатов,</w:t>
      </w:r>
      <w:r w:rsidR="00012181">
        <w:rPr>
          <w:spacing w:val="76"/>
        </w:rPr>
        <w:t xml:space="preserve"> </w:t>
      </w:r>
      <w:r w:rsidR="00012181">
        <w:t>предметов</w:t>
      </w:r>
    </w:p>
    <w:p w14:paraId="7ED761C4" w14:textId="77777777" w:rsidR="00012181" w:rsidRDefault="00012181" w:rsidP="00B64480">
      <w:pPr>
        <w:pStyle w:val="a4"/>
        <w:tabs>
          <w:tab w:val="left" w:pos="0"/>
        </w:tabs>
        <w:ind w:left="0" w:right="114"/>
        <w:jc w:val="both"/>
      </w:pP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краткой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экспонат: происхождение, принадлежность и связь экспоната с конкретными историческими</w:t>
      </w:r>
      <w:r>
        <w:rPr>
          <w:spacing w:val="1"/>
        </w:rPr>
        <w:t xml:space="preserve"> </w:t>
      </w:r>
      <w:r>
        <w:t>событиями. Указываются библиографические источники и основные сведения о личности,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картотеки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экспонаты,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 xml:space="preserve">рассказывающего  </w:t>
      </w:r>
      <w:r>
        <w:rPr>
          <w:spacing w:val="31"/>
        </w:rPr>
        <w:t xml:space="preserve"> </w:t>
      </w:r>
      <w:r>
        <w:t xml:space="preserve">в  </w:t>
      </w:r>
      <w:r>
        <w:rPr>
          <w:spacing w:val="32"/>
        </w:rPr>
        <w:t xml:space="preserve"> </w:t>
      </w:r>
      <w:r>
        <w:t xml:space="preserve">лаконичной  </w:t>
      </w:r>
      <w:r>
        <w:rPr>
          <w:spacing w:val="32"/>
        </w:rPr>
        <w:t xml:space="preserve"> </w:t>
      </w:r>
      <w:r>
        <w:t xml:space="preserve">форме  </w:t>
      </w:r>
      <w:r>
        <w:rPr>
          <w:spacing w:val="31"/>
        </w:rPr>
        <w:t xml:space="preserve"> </w:t>
      </w:r>
      <w:r>
        <w:t xml:space="preserve">содержание  </w:t>
      </w:r>
      <w:r>
        <w:rPr>
          <w:spacing w:val="30"/>
        </w:rPr>
        <w:t xml:space="preserve"> </w:t>
      </w:r>
      <w:r>
        <w:t xml:space="preserve">создаваемой  </w:t>
      </w:r>
      <w:r>
        <w:rPr>
          <w:spacing w:val="32"/>
        </w:rPr>
        <w:t xml:space="preserve"> </w:t>
      </w:r>
      <w:r>
        <w:t xml:space="preserve">экспозиции  </w:t>
      </w:r>
      <w:r>
        <w:rPr>
          <w:spacing w:val="32"/>
        </w:rPr>
        <w:t xml:space="preserve"> </w:t>
      </w:r>
      <w:r>
        <w:t>музея.</w:t>
      </w:r>
    </w:p>
    <w:p w14:paraId="27CE8BEC" w14:textId="77777777" w:rsidR="00012181" w:rsidRDefault="00012181" w:rsidP="00B55BF3">
      <w:pPr>
        <w:tabs>
          <w:tab w:val="left" w:pos="0"/>
        </w:tabs>
        <w:ind w:hanging="1446"/>
        <w:jc w:val="both"/>
        <w:sectPr w:rsidR="00012181">
          <w:pgSz w:w="11900" w:h="16840"/>
          <w:pgMar w:top="760" w:right="720" w:bottom="500" w:left="1100" w:header="0" w:footer="302" w:gutter="0"/>
          <w:cols w:space="720"/>
        </w:sectPr>
      </w:pPr>
    </w:p>
    <w:p w14:paraId="39DAAFFB" w14:textId="77777777" w:rsidR="00012181" w:rsidRDefault="00012181" w:rsidP="00A6365A">
      <w:pPr>
        <w:pStyle w:val="a4"/>
        <w:tabs>
          <w:tab w:val="left" w:pos="0"/>
        </w:tabs>
        <w:spacing w:before="65"/>
        <w:ind w:left="0" w:right="119"/>
        <w:jc w:val="both"/>
      </w:pPr>
      <w:r>
        <w:lastRenderedPageBreak/>
        <w:t>Тематический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(собирательской)</w:t>
      </w:r>
      <w:r>
        <w:rPr>
          <w:spacing w:val="-1"/>
        </w:rPr>
        <w:t xml:space="preserve"> </w:t>
      </w:r>
      <w:r>
        <w:t>работы.</w:t>
      </w:r>
    </w:p>
    <w:p w14:paraId="159E0275" w14:textId="77777777" w:rsidR="00012181" w:rsidRDefault="00012181" w:rsidP="002D45DB">
      <w:pPr>
        <w:pStyle w:val="a3"/>
        <w:widowControl w:val="0"/>
        <w:numPr>
          <w:ilvl w:val="1"/>
          <w:numId w:val="9"/>
        </w:numPr>
        <w:tabs>
          <w:tab w:val="left" w:pos="709"/>
          <w:tab w:val="left" w:pos="1418"/>
        </w:tabs>
        <w:autoSpaceDE w:val="0"/>
        <w:autoSpaceDN w:val="0"/>
        <w:ind w:left="0" w:firstLine="0"/>
        <w:contextualSpacing w:val="0"/>
        <w:jc w:val="both"/>
      </w:pPr>
      <w:r>
        <w:t>Пропагандистская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учебно-воспитательная</w:t>
      </w:r>
      <w:r>
        <w:rPr>
          <w:spacing w:val="-5"/>
        </w:rPr>
        <w:t xml:space="preserve"> </w:t>
      </w:r>
      <w:r>
        <w:t>работа.</w:t>
      </w:r>
    </w:p>
    <w:p w14:paraId="69D106E9" w14:textId="77777777" w:rsidR="00012181" w:rsidRDefault="00012181" w:rsidP="002D45DB">
      <w:pPr>
        <w:pStyle w:val="a3"/>
        <w:widowControl w:val="0"/>
        <w:numPr>
          <w:ilvl w:val="2"/>
          <w:numId w:val="9"/>
        </w:numPr>
        <w:tabs>
          <w:tab w:val="left" w:pos="709"/>
          <w:tab w:val="left" w:pos="1418"/>
          <w:tab w:val="left" w:pos="1677"/>
        </w:tabs>
        <w:autoSpaceDE w:val="0"/>
        <w:autoSpaceDN w:val="0"/>
        <w:spacing w:before="1"/>
        <w:ind w:left="0" w:right="115" w:firstLine="0"/>
        <w:contextualSpacing w:val="0"/>
        <w:jc w:val="both"/>
      </w:pPr>
      <w:r>
        <w:t>Созданная экспозиция школьного музея - центр пропагандистской и учебно-</w:t>
      </w:r>
      <w:r>
        <w:rPr>
          <w:spacing w:val="1"/>
        </w:rPr>
        <w:t xml:space="preserve"> </w:t>
      </w:r>
      <w:r>
        <w:t>воспитательной работы в школе. Одним из основных критериев в оценке работы школьного</w:t>
      </w:r>
      <w:r>
        <w:rPr>
          <w:spacing w:val="1"/>
        </w:rPr>
        <w:t xml:space="preserve"> </w:t>
      </w:r>
      <w:r>
        <w:t>музея является разнообразие форм массовой и учебно-воспитательной работы: проведение</w:t>
      </w:r>
      <w:r>
        <w:rPr>
          <w:spacing w:val="1"/>
        </w:rPr>
        <w:t xml:space="preserve"> </w:t>
      </w:r>
      <w:r>
        <w:t>экскурсий и уроков по экспозиции, встреч с участниками войны, деятелями науки, культуры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местным</w:t>
      </w:r>
      <w:r>
        <w:rPr>
          <w:spacing w:val="-3"/>
        </w:rPr>
        <w:t xml:space="preserve"> </w:t>
      </w:r>
      <w:r>
        <w:t>населением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школьными</w:t>
      </w:r>
      <w:r>
        <w:rPr>
          <w:spacing w:val="-1"/>
        </w:rPr>
        <w:t xml:space="preserve"> </w:t>
      </w:r>
      <w:r>
        <w:t>музеями.</w:t>
      </w:r>
    </w:p>
    <w:p w14:paraId="130312A1" w14:textId="77777777" w:rsidR="00012181" w:rsidRDefault="00012181" w:rsidP="002D45DB">
      <w:pPr>
        <w:pStyle w:val="a3"/>
        <w:widowControl w:val="0"/>
        <w:numPr>
          <w:ilvl w:val="2"/>
          <w:numId w:val="9"/>
        </w:numPr>
        <w:tabs>
          <w:tab w:val="left" w:pos="709"/>
          <w:tab w:val="left" w:pos="1418"/>
          <w:tab w:val="left" w:pos="1651"/>
        </w:tabs>
        <w:autoSpaceDE w:val="0"/>
        <w:autoSpaceDN w:val="0"/>
        <w:ind w:left="0" w:right="121" w:firstLine="0"/>
        <w:contextualSpacing w:val="0"/>
        <w:jc w:val="both"/>
      </w:pPr>
      <w:r>
        <w:t>Важное значение имеет подготовка экскурсоводов и лекторов. Для подготовки</w:t>
      </w:r>
      <w:r>
        <w:rPr>
          <w:spacing w:val="1"/>
        </w:rPr>
        <w:t xml:space="preserve"> </w:t>
      </w:r>
      <w:r>
        <w:t>лекции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обратить на изучение экспозиции, ведущих текстов и экспонатов. Перед экскурсией будущий</w:t>
      </w:r>
      <w:r>
        <w:rPr>
          <w:spacing w:val="-58"/>
        </w:rPr>
        <w:t xml:space="preserve"> </w:t>
      </w:r>
      <w:r>
        <w:t>экскурсовод должен написать текст или тезисы своей экскурсии и сдать его на проверку</w:t>
      </w:r>
      <w:r>
        <w:rPr>
          <w:spacing w:val="1"/>
        </w:rPr>
        <w:t xml:space="preserve"> </w:t>
      </w:r>
      <w:r>
        <w:t>совету</w:t>
      </w:r>
      <w:r>
        <w:rPr>
          <w:spacing w:val="-5"/>
        </w:rPr>
        <w:t xml:space="preserve"> </w:t>
      </w:r>
      <w:r>
        <w:t>музея.</w:t>
      </w:r>
    </w:p>
    <w:p w14:paraId="77EE793C" w14:textId="77777777" w:rsidR="00012181" w:rsidRDefault="00012181" w:rsidP="002D45DB">
      <w:pPr>
        <w:pStyle w:val="a3"/>
        <w:widowControl w:val="0"/>
        <w:numPr>
          <w:ilvl w:val="2"/>
          <w:numId w:val="9"/>
        </w:numPr>
        <w:tabs>
          <w:tab w:val="left" w:pos="709"/>
          <w:tab w:val="left" w:pos="1418"/>
          <w:tab w:val="left" w:pos="1627"/>
        </w:tabs>
        <w:autoSpaceDE w:val="0"/>
        <w:autoSpaceDN w:val="0"/>
        <w:spacing w:line="274" w:lineRule="exact"/>
        <w:ind w:left="0" w:firstLine="0"/>
        <w:contextualSpacing w:val="0"/>
        <w:jc w:val="both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проведению</w:t>
      </w:r>
      <w:r>
        <w:rPr>
          <w:spacing w:val="-4"/>
        </w:rPr>
        <w:t xml:space="preserve"> </w:t>
      </w:r>
      <w:r>
        <w:t>экскурсий:</w:t>
      </w:r>
    </w:p>
    <w:p w14:paraId="12ADEF55" w14:textId="77777777" w:rsidR="00012181" w:rsidRDefault="00012181" w:rsidP="002D45DB">
      <w:pPr>
        <w:pStyle w:val="a3"/>
        <w:widowControl w:val="0"/>
        <w:numPr>
          <w:ilvl w:val="0"/>
          <w:numId w:val="13"/>
        </w:numPr>
        <w:tabs>
          <w:tab w:val="left" w:pos="709"/>
          <w:tab w:val="left" w:pos="1226"/>
          <w:tab w:val="left" w:pos="1418"/>
        </w:tabs>
        <w:autoSpaceDE w:val="0"/>
        <w:autoSpaceDN w:val="0"/>
        <w:ind w:left="0" w:right="122" w:firstLine="0"/>
        <w:contextualSpacing w:val="0"/>
        <w:jc w:val="both"/>
      </w:pPr>
      <w:r>
        <w:t>логическая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логические переходы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раздела</w:t>
      </w:r>
      <w:r>
        <w:rPr>
          <w:spacing w:val="-2"/>
        </w:rPr>
        <w:t xml:space="preserve"> </w:t>
      </w:r>
      <w:r>
        <w:t>к разделу;</w:t>
      </w:r>
    </w:p>
    <w:p w14:paraId="35C33F29" w14:textId="77777777" w:rsidR="00012181" w:rsidRDefault="00012181" w:rsidP="002D45DB">
      <w:pPr>
        <w:pStyle w:val="a3"/>
        <w:widowControl w:val="0"/>
        <w:numPr>
          <w:ilvl w:val="0"/>
          <w:numId w:val="13"/>
        </w:numPr>
        <w:tabs>
          <w:tab w:val="left" w:pos="709"/>
          <w:tab w:val="left" w:pos="1166"/>
          <w:tab w:val="left" w:pos="1418"/>
        </w:tabs>
        <w:autoSpaceDE w:val="0"/>
        <w:autoSpaceDN w:val="0"/>
        <w:ind w:left="0" w:firstLine="0"/>
        <w:contextualSpacing w:val="0"/>
      </w:pPr>
      <w:r>
        <w:t>сочетание</w:t>
      </w:r>
      <w:r>
        <w:rPr>
          <w:spacing w:val="-4"/>
        </w:rPr>
        <w:t xml:space="preserve"> </w:t>
      </w:r>
      <w:r>
        <w:t>выразительного</w:t>
      </w:r>
      <w:r>
        <w:rPr>
          <w:spacing w:val="-2"/>
        </w:rPr>
        <w:t xml:space="preserve"> </w:t>
      </w:r>
      <w:r>
        <w:t>интересного</w:t>
      </w:r>
      <w:r>
        <w:rPr>
          <w:spacing w:val="-2"/>
        </w:rPr>
        <w:t xml:space="preserve"> </w:t>
      </w:r>
      <w:r>
        <w:t>рассказа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показом</w:t>
      </w:r>
      <w:r>
        <w:rPr>
          <w:spacing w:val="-3"/>
        </w:rPr>
        <w:t xml:space="preserve"> </w:t>
      </w:r>
      <w:r>
        <w:t>ведущих</w:t>
      </w:r>
      <w:r>
        <w:rPr>
          <w:spacing w:val="-1"/>
        </w:rPr>
        <w:t xml:space="preserve"> </w:t>
      </w:r>
      <w:r>
        <w:t>экспонатов;</w:t>
      </w:r>
    </w:p>
    <w:p w14:paraId="1E5AD2FA" w14:textId="77777777" w:rsidR="00012181" w:rsidRDefault="00012181" w:rsidP="002D45DB">
      <w:pPr>
        <w:pStyle w:val="a3"/>
        <w:widowControl w:val="0"/>
        <w:numPr>
          <w:ilvl w:val="0"/>
          <w:numId w:val="13"/>
        </w:numPr>
        <w:tabs>
          <w:tab w:val="left" w:pos="709"/>
          <w:tab w:val="left" w:pos="1166"/>
          <w:tab w:val="left" w:pos="1418"/>
        </w:tabs>
        <w:autoSpaceDE w:val="0"/>
        <w:autoSpaceDN w:val="0"/>
        <w:spacing w:before="1"/>
        <w:ind w:left="0" w:firstLine="0"/>
        <w:contextualSpacing w:val="0"/>
      </w:pPr>
      <w:r>
        <w:t>глубокое</w:t>
      </w:r>
      <w:r>
        <w:rPr>
          <w:spacing w:val="-3"/>
        </w:rPr>
        <w:t xml:space="preserve"> </w:t>
      </w:r>
      <w:r>
        <w:t>идейное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рассказа;</w:t>
      </w:r>
    </w:p>
    <w:p w14:paraId="1D5C7473" w14:textId="77777777" w:rsidR="00012181" w:rsidRDefault="00012181" w:rsidP="002D45DB">
      <w:pPr>
        <w:pStyle w:val="a3"/>
        <w:widowControl w:val="0"/>
        <w:numPr>
          <w:ilvl w:val="0"/>
          <w:numId w:val="13"/>
        </w:numPr>
        <w:tabs>
          <w:tab w:val="left" w:pos="709"/>
          <w:tab w:val="left" w:pos="1166"/>
          <w:tab w:val="left" w:pos="1418"/>
        </w:tabs>
        <w:autoSpaceDE w:val="0"/>
        <w:autoSpaceDN w:val="0"/>
        <w:ind w:left="0" w:firstLine="0"/>
        <w:contextualSpacing w:val="0"/>
      </w:pPr>
      <w:r>
        <w:t>выразительность</w:t>
      </w:r>
      <w:r>
        <w:rPr>
          <w:spacing w:val="-4"/>
        </w:rPr>
        <w:t xml:space="preserve"> </w:t>
      </w:r>
      <w:r>
        <w:t>эмоциональная</w:t>
      </w:r>
      <w:r>
        <w:rPr>
          <w:spacing w:val="-4"/>
        </w:rPr>
        <w:t xml:space="preserve"> </w:t>
      </w:r>
      <w:r>
        <w:t>окраска</w:t>
      </w:r>
      <w:r>
        <w:rPr>
          <w:spacing w:val="-5"/>
        </w:rPr>
        <w:t xml:space="preserve"> </w:t>
      </w:r>
      <w:r>
        <w:t>экскурсии.</w:t>
      </w:r>
    </w:p>
    <w:p w14:paraId="7EEC1905" w14:textId="77777777" w:rsidR="00012181" w:rsidRDefault="00012181" w:rsidP="002D45DB">
      <w:pPr>
        <w:pStyle w:val="a3"/>
        <w:widowControl w:val="0"/>
        <w:numPr>
          <w:ilvl w:val="2"/>
          <w:numId w:val="9"/>
        </w:numPr>
        <w:tabs>
          <w:tab w:val="left" w:pos="709"/>
          <w:tab w:val="left" w:pos="1418"/>
          <w:tab w:val="left" w:pos="1771"/>
        </w:tabs>
        <w:autoSpaceDE w:val="0"/>
        <w:autoSpaceDN w:val="0"/>
        <w:ind w:left="0" w:right="112" w:firstLine="0"/>
        <w:contextualSpacing w:val="0"/>
        <w:jc w:val="both"/>
      </w:pPr>
      <w:r>
        <w:t>Лекции</w:t>
      </w:r>
      <w:r>
        <w:rPr>
          <w:spacing w:val="1"/>
        </w:rPr>
        <w:t xml:space="preserve"> </w:t>
      </w:r>
      <w:r>
        <w:t>сопровождаются</w:t>
      </w:r>
      <w:r>
        <w:rPr>
          <w:spacing w:val="1"/>
        </w:rPr>
        <w:t xml:space="preserve"> </w:t>
      </w:r>
      <w:r>
        <w:t>показом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документов и т.д. При проведении таких массовых мероприятий как тематические вечера,</w:t>
      </w:r>
      <w:r>
        <w:rPr>
          <w:spacing w:val="1"/>
        </w:rPr>
        <w:t xml:space="preserve"> </w:t>
      </w:r>
      <w:r>
        <w:t>встречи, конференции рекомендуется составление сценария. Сценарии, тексты экскурсий,</w:t>
      </w:r>
      <w:r>
        <w:rPr>
          <w:spacing w:val="1"/>
        </w:rPr>
        <w:t xml:space="preserve"> </w:t>
      </w:r>
      <w:r>
        <w:t>тезисы</w:t>
      </w:r>
      <w:r>
        <w:rPr>
          <w:spacing w:val="-1"/>
        </w:rPr>
        <w:t xml:space="preserve"> </w:t>
      </w:r>
      <w:r>
        <w:t>лекции</w:t>
      </w:r>
      <w:r>
        <w:rPr>
          <w:spacing w:val="-2"/>
        </w:rPr>
        <w:t xml:space="preserve"> </w:t>
      </w:r>
      <w:r>
        <w:t>хранятся в</w:t>
      </w:r>
      <w:r>
        <w:rPr>
          <w:spacing w:val="-1"/>
        </w:rPr>
        <w:t xml:space="preserve"> </w:t>
      </w:r>
      <w:r>
        <w:t>архиве</w:t>
      </w:r>
      <w:r>
        <w:rPr>
          <w:spacing w:val="-2"/>
        </w:rPr>
        <w:t xml:space="preserve"> </w:t>
      </w:r>
      <w:r>
        <w:t>музея.</w:t>
      </w:r>
    </w:p>
    <w:p w14:paraId="4288CC54" w14:textId="77777777" w:rsidR="00012181" w:rsidRDefault="00012181" w:rsidP="002D45DB">
      <w:pPr>
        <w:pStyle w:val="a3"/>
        <w:widowControl w:val="0"/>
        <w:numPr>
          <w:ilvl w:val="1"/>
          <w:numId w:val="9"/>
        </w:numPr>
        <w:tabs>
          <w:tab w:val="left" w:pos="709"/>
          <w:tab w:val="left" w:pos="1418"/>
        </w:tabs>
        <w:autoSpaceDE w:val="0"/>
        <w:autoSpaceDN w:val="0"/>
        <w:ind w:left="0" w:firstLine="0"/>
        <w:contextualSpacing w:val="0"/>
        <w:jc w:val="both"/>
      </w:pPr>
      <w:r>
        <w:t>Учет</w:t>
      </w:r>
      <w:r>
        <w:rPr>
          <w:spacing w:val="-3"/>
        </w:rPr>
        <w:t xml:space="preserve"> </w:t>
      </w:r>
      <w:r>
        <w:t>проделанной</w:t>
      </w:r>
      <w:r>
        <w:rPr>
          <w:spacing w:val="-5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ведется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специальных</w:t>
      </w:r>
      <w:r>
        <w:rPr>
          <w:spacing w:val="-2"/>
        </w:rPr>
        <w:t xml:space="preserve"> </w:t>
      </w:r>
      <w:r>
        <w:t>журналах.</w:t>
      </w:r>
    </w:p>
    <w:p w14:paraId="15138191" w14:textId="77777777" w:rsidR="00012181" w:rsidRDefault="00012181" w:rsidP="00012181">
      <w:pPr>
        <w:pStyle w:val="a4"/>
        <w:spacing w:before="4"/>
        <w:ind w:left="0"/>
      </w:pPr>
    </w:p>
    <w:p w14:paraId="285E635B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48165F11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1D49F42E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9295CDB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2DC16BA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506096E4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248980F3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4A24A5C5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7AF858F2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247928B6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571B9E11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598BC4BF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6207B3AB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5C84909E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64ACF402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5A19DF2B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2D936AC9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B7465A8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B6CA032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614A608C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7D66D883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6D8D0AE1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56E74C27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2615C19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6C16DC15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440609E4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313CE8D" w14:textId="77777777" w:rsidR="002D45DB" w:rsidRDefault="002D45DB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6C4C4FFE" w14:textId="77777777" w:rsidR="002D45DB" w:rsidRDefault="002D45DB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6B64EC3" w14:textId="2FF1037A" w:rsidR="00012181" w:rsidRDefault="00012181" w:rsidP="000121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 xml:space="preserve">Приложение </w:t>
      </w:r>
    </w:p>
    <w:p w14:paraId="0AF86E01" w14:textId="583F6606" w:rsidR="007E7BE1" w:rsidRDefault="007E7BE1" w:rsidP="007E7B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к приказу </w:t>
      </w:r>
      <w:r w:rsidR="00AA3D57">
        <w:rPr>
          <w:rFonts w:ascii="Times New Roman" w:hAnsi="Times New Roman" w:cs="Times New Roman"/>
          <w:sz w:val="24"/>
          <w:szCs w:val="28"/>
        </w:rPr>
        <w:t xml:space="preserve">№ 184 от 01.09.2025 </w:t>
      </w:r>
    </w:p>
    <w:p w14:paraId="77A0C3B3" w14:textId="77777777" w:rsidR="007E7BE1" w:rsidRDefault="007E7BE1" w:rsidP="007E7BE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6D8091BA" w14:textId="77777777" w:rsid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78637564" w14:textId="77777777" w:rsidR="00012181" w:rsidRDefault="00012181" w:rsidP="000121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14:paraId="1A9B8207" w14:textId="77777777" w:rsidR="00012181" w:rsidRPr="00012181" w:rsidRDefault="00012181" w:rsidP="000121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>ДОЛЖНОСТНАЯ ИНСТРУКЦИЯ</w:t>
      </w:r>
    </w:p>
    <w:p w14:paraId="5AD81464" w14:textId="19415B4A" w:rsidR="00012181" w:rsidRPr="00012181" w:rsidRDefault="00012181" w:rsidP="000121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руководителя школьного музея </w:t>
      </w:r>
    </w:p>
    <w:p w14:paraId="2E9335F8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608A2550" w14:textId="77777777" w:rsidR="00012181" w:rsidRPr="00012181" w:rsidRDefault="00012181" w:rsidP="00012181">
      <w:pPr>
        <w:numPr>
          <w:ilvl w:val="0"/>
          <w:numId w:val="2"/>
        </w:num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12181">
        <w:rPr>
          <w:rFonts w:ascii="Times New Roman" w:hAnsi="Times New Roman" w:cs="Times New Roman"/>
          <w:b/>
          <w:sz w:val="24"/>
          <w:szCs w:val="28"/>
        </w:rPr>
        <w:t>Общие положения</w:t>
      </w:r>
    </w:p>
    <w:p w14:paraId="2EC64D13" w14:textId="77777777" w:rsidR="00012181" w:rsidRPr="00012181" w:rsidRDefault="00012181" w:rsidP="00012181">
      <w:pPr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8"/>
        </w:rPr>
      </w:pPr>
    </w:p>
    <w:p w14:paraId="088791AC" w14:textId="77777777" w:rsidR="00012181" w:rsidRPr="00012181" w:rsidRDefault="00012181" w:rsidP="00012181">
      <w:pPr>
        <w:numPr>
          <w:ilvl w:val="1"/>
          <w:numId w:val="2"/>
        </w:numPr>
        <w:spacing w:after="0" w:line="240" w:lineRule="auto"/>
        <w:ind w:left="-142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>Руководитель школьного музея назначается на должность и</w:t>
      </w:r>
      <w:r w:rsidRPr="00012181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012181">
        <w:rPr>
          <w:rFonts w:ascii="Times New Roman" w:hAnsi="Times New Roman" w:cs="Times New Roman"/>
          <w:sz w:val="24"/>
          <w:szCs w:val="28"/>
        </w:rPr>
        <w:t xml:space="preserve">освобождается от должности директором школы. </w:t>
      </w:r>
    </w:p>
    <w:p w14:paraId="53EC16B3" w14:textId="77777777" w:rsidR="00012181" w:rsidRPr="00012181" w:rsidRDefault="00012181" w:rsidP="00012181">
      <w:pPr>
        <w:numPr>
          <w:ilvl w:val="1"/>
          <w:numId w:val="2"/>
        </w:numPr>
        <w:spacing w:after="0" w:line="240" w:lineRule="auto"/>
        <w:ind w:left="-142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Руководитель школьного музея должен иметь высшее профессиональное образование. </w:t>
      </w:r>
    </w:p>
    <w:p w14:paraId="232FB91B" w14:textId="77777777" w:rsidR="00012181" w:rsidRPr="00012181" w:rsidRDefault="00012181" w:rsidP="00012181">
      <w:pPr>
        <w:numPr>
          <w:ilvl w:val="1"/>
          <w:numId w:val="2"/>
        </w:numPr>
        <w:spacing w:after="0" w:line="240" w:lineRule="auto"/>
        <w:ind w:left="-142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Руководитель школьного музея непосредственно подчиняется заместителю директора по воспитательной работе. </w:t>
      </w:r>
    </w:p>
    <w:p w14:paraId="78DCFFBF" w14:textId="77777777" w:rsidR="00012181" w:rsidRPr="00012181" w:rsidRDefault="00012181" w:rsidP="00012181">
      <w:pPr>
        <w:numPr>
          <w:ilvl w:val="1"/>
          <w:numId w:val="2"/>
        </w:numPr>
        <w:spacing w:after="0" w:line="240" w:lineRule="auto"/>
        <w:ind w:left="-142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В своей деятельности руководствуется: Федеральным законом от 29.12.2012г. № 273-ФЗ «Об образовании в Российской Федерации»,  Законом о музейном фонде РФ; Конвенцией о правах ребенка; нормативными документами по вопросам воспитания, образования и дополнительного образования, сбору и хранению исторических и культурных ценностей; основами трудового законодательства, правилами и нормами охраны </w:t>
      </w:r>
    </w:p>
    <w:p w14:paraId="514C3267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труда, жизни и здоровья воспитанников, пожарной безопасности; </w:t>
      </w:r>
    </w:p>
    <w:p w14:paraId="73368889" w14:textId="609A3F6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Уставом и локальными правовыми </w:t>
      </w:r>
      <w:r w:rsidR="007E7BE1" w:rsidRPr="00012181">
        <w:rPr>
          <w:rFonts w:ascii="Times New Roman" w:hAnsi="Times New Roman" w:cs="Times New Roman"/>
          <w:sz w:val="24"/>
          <w:szCs w:val="28"/>
        </w:rPr>
        <w:t>актами М</w:t>
      </w:r>
      <w:r w:rsidR="0040173A">
        <w:rPr>
          <w:rFonts w:ascii="Times New Roman" w:hAnsi="Times New Roman" w:cs="Times New Roman"/>
          <w:sz w:val="24"/>
          <w:szCs w:val="28"/>
        </w:rPr>
        <w:t xml:space="preserve">КОУ </w:t>
      </w:r>
      <w:proofErr w:type="spellStart"/>
      <w:r w:rsidR="0040173A">
        <w:rPr>
          <w:rFonts w:ascii="Times New Roman" w:hAnsi="Times New Roman" w:cs="Times New Roman"/>
          <w:sz w:val="24"/>
          <w:szCs w:val="28"/>
        </w:rPr>
        <w:t>Коростинская</w:t>
      </w:r>
      <w:proofErr w:type="spellEnd"/>
      <w:r w:rsidR="0040173A">
        <w:rPr>
          <w:rFonts w:ascii="Times New Roman" w:hAnsi="Times New Roman" w:cs="Times New Roman"/>
          <w:sz w:val="24"/>
          <w:szCs w:val="28"/>
        </w:rPr>
        <w:t xml:space="preserve"> СШ</w:t>
      </w:r>
      <w:r w:rsidR="002C4E55">
        <w:rPr>
          <w:rFonts w:ascii="Times New Roman" w:hAnsi="Times New Roman" w:cs="Times New Roman"/>
          <w:sz w:val="24"/>
          <w:szCs w:val="28"/>
        </w:rPr>
        <w:t xml:space="preserve"> </w:t>
      </w:r>
      <w:r w:rsidR="007E7BE1" w:rsidRPr="00012181">
        <w:rPr>
          <w:rFonts w:ascii="Times New Roman" w:hAnsi="Times New Roman" w:cs="Times New Roman"/>
          <w:sz w:val="24"/>
          <w:szCs w:val="28"/>
        </w:rPr>
        <w:t xml:space="preserve"> (</w:t>
      </w:r>
      <w:r w:rsidRPr="00012181">
        <w:rPr>
          <w:rFonts w:ascii="Times New Roman" w:hAnsi="Times New Roman" w:cs="Times New Roman"/>
          <w:sz w:val="24"/>
          <w:szCs w:val="28"/>
        </w:rPr>
        <w:t xml:space="preserve">в том числе правилами внутреннего трудового распорядка, приказами и распоряжениями директора, настоящей инструкцией), Положением о школьном музее. </w:t>
      </w:r>
    </w:p>
    <w:p w14:paraId="0E20D7EC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1D083ECB" w14:textId="77777777" w:rsidR="00012181" w:rsidRPr="00012181" w:rsidRDefault="00012181" w:rsidP="0001218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8"/>
          <w:lang w:val="en-US"/>
        </w:rPr>
      </w:pPr>
      <w:proofErr w:type="spellStart"/>
      <w:r w:rsidRPr="00012181">
        <w:rPr>
          <w:rFonts w:ascii="Times New Roman" w:hAnsi="Times New Roman" w:cs="Times New Roman"/>
          <w:b/>
          <w:sz w:val="24"/>
          <w:szCs w:val="28"/>
          <w:lang w:val="en-US"/>
        </w:rPr>
        <w:t>Функции</w:t>
      </w:r>
      <w:proofErr w:type="spellEnd"/>
    </w:p>
    <w:p w14:paraId="605DC537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  <w:lang w:val="en-US"/>
        </w:rPr>
      </w:pPr>
    </w:p>
    <w:p w14:paraId="0863B629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>Основными направлениями деятельности руководителя школьного музея являются:</w:t>
      </w:r>
    </w:p>
    <w:p w14:paraId="744FFAF0" w14:textId="77777777" w:rsidR="00012181" w:rsidRPr="00012181" w:rsidRDefault="00012181" w:rsidP="0001218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>осуществление музейными средствами деятельности по воспитанию, обучению, развитию, социализации обучающихся;</w:t>
      </w:r>
    </w:p>
    <w:p w14:paraId="3B5AC44C" w14:textId="77777777" w:rsidR="00012181" w:rsidRPr="00012181" w:rsidRDefault="00012181" w:rsidP="0001218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>организация работы школьного музея на основе Положения.</w:t>
      </w:r>
    </w:p>
    <w:p w14:paraId="24295BDF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61B63FB1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2181">
        <w:rPr>
          <w:rFonts w:ascii="Times New Roman" w:hAnsi="Times New Roman" w:cs="Times New Roman"/>
          <w:b/>
          <w:sz w:val="24"/>
          <w:szCs w:val="28"/>
        </w:rPr>
        <w:t xml:space="preserve">3. Должностные обязанности </w:t>
      </w:r>
    </w:p>
    <w:p w14:paraId="27B666A8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Руководитель школьного музея выполняет следующие должностные обязанности: </w:t>
      </w:r>
    </w:p>
    <w:p w14:paraId="1B8D1074" w14:textId="77777777" w:rsidR="00012181" w:rsidRPr="00012181" w:rsidRDefault="00012181" w:rsidP="00566DDE">
      <w:pPr>
        <w:numPr>
          <w:ilvl w:val="1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Должен быть знаком с содержанием документов: Федерального закона от 29.12.2012г. № 273-ФЗ «Об образовании в Российской Федерации, Конвенции о правах ребенка, Закона о музейном фонде РФ, Положения о школьном музее, других законодательных и нормативных актов по вопросам образования, воспитания обучающихся, сбору и хранению исторических и культурных ценностей; владеть знаниями по педагогике, педагогической психологии, музееведению, музейной педагогике, основам социологии, физиологии, гигиены, основам управления, по трудовому законодательству, правилам и нормам охраны труда. </w:t>
      </w:r>
    </w:p>
    <w:p w14:paraId="0DBCE851" w14:textId="77777777" w:rsidR="00012181" w:rsidRPr="00012181" w:rsidRDefault="00012181" w:rsidP="00566DDE">
      <w:pPr>
        <w:numPr>
          <w:ilvl w:val="1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Непосредственно организует деятельность школьного музея. </w:t>
      </w:r>
    </w:p>
    <w:p w14:paraId="23292B6B" w14:textId="77777777" w:rsidR="00012181" w:rsidRPr="00012181" w:rsidRDefault="00012181" w:rsidP="00566DDE">
      <w:pPr>
        <w:numPr>
          <w:ilvl w:val="1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Совместно с Советом  музея разрабатывает концепцию развития, план работы школьного музея, образовательные и рабочие программы подготовки музейного актива, педагогического коллектива в сфере своей компетенции, режим работы и правила внутреннего распорядка школьного музея и иные локальные акты. </w:t>
      </w:r>
    </w:p>
    <w:p w14:paraId="7D735FFD" w14:textId="77777777" w:rsidR="00012181" w:rsidRPr="00012181" w:rsidRDefault="00012181" w:rsidP="00566DDE">
      <w:pPr>
        <w:numPr>
          <w:ilvl w:val="1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>Организует фондовую, поисково-собирательскую и научно</w:t>
      </w:r>
      <w:r w:rsidR="007E7BE1">
        <w:rPr>
          <w:rFonts w:ascii="Times New Roman" w:hAnsi="Times New Roman" w:cs="Times New Roman"/>
          <w:sz w:val="24"/>
          <w:szCs w:val="28"/>
        </w:rPr>
        <w:t>-</w:t>
      </w:r>
      <w:r w:rsidRPr="00012181">
        <w:rPr>
          <w:rFonts w:ascii="Times New Roman" w:hAnsi="Times New Roman" w:cs="Times New Roman"/>
          <w:sz w:val="24"/>
          <w:szCs w:val="28"/>
        </w:rPr>
        <w:t xml:space="preserve">исследовательскую работу. </w:t>
      </w:r>
    </w:p>
    <w:p w14:paraId="4E366EFC" w14:textId="77777777" w:rsidR="00012181" w:rsidRPr="00012181" w:rsidRDefault="00012181" w:rsidP="00566DDE">
      <w:pPr>
        <w:numPr>
          <w:ilvl w:val="1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Определяет структуру управления деятельностью школьного музея, решает научные, методические и иные вопросы деятельности школьного музея. </w:t>
      </w:r>
    </w:p>
    <w:p w14:paraId="194C9FFA" w14:textId="77777777" w:rsidR="00012181" w:rsidRPr="00012181" w:rsidRDefault="00012181" w:rsidP="00566DDE">
      <w:pPr>
        <w:numPr>
          <w:ilvl w:val="1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lastRenderedPageBreak/>
        <w:t xml:space="preserve">Обеспечивает: необходимые условия по сбору, учету и хранению музейных фондов, материально-технических средств, соблюдение правил санитарно-гигиенического режима, охраны труда. </w:t>
      </w:r>
    </w:p>
    <w:p w14:paraId="2BA1F8E9" w14:textId="77777777" w:rsidR="00012181" w:rsidRPr="00012181" w:rsidRDefault="00012181" w:rsidP="00566DDE">
      <w:pPr>
        <w:numPr>
          <w:ilvl w:val="1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Формирует контингент обучающихся, участвующих в работе школьного музея; организует обучение детского актива по музейным профессиям и консультации педагогического коллектива по вопросам музейной педагогики. </w:t>
      </w:r>
    </w:p>
    <w:p w14:paraId="7FD6DA3B" w14:textId="77777777" w:rsidR="00012181" w:rsidRPr="00012181" w:rsidRDefault="00012181" w:rsidP="00566DDE">
      <w:pPr>
        <w:numPr>
          <w:ilvl w:val="1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В установленном законодательством РФ порядке несет ответственность за сохранность фондов и материальных ценностей музея; реализацию образовательных программ; жизнь и здоровье обучающихся и работников школы во время образовательного процесса. </w:t>
      </w:r>
    </w:p>
    <w:p w14:paraId="707F1699" w14:textId="77777777" w:rsidR="00012181" w:rsidRPr="00012181" w:rsidRDefault="00012181" w:rsidP="00566DDE">
      <w:pPr>
        <w:numPr>
          <w:ilvl w:val="1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Осуществляет связь с общественностью, учреждениями культуры, государственными и другими музеями, местными органами самоуправления. </w:t>
      </w:r>
    </w:p>
    <w:p w14:paraId="5692CD83" w14:textId="77777777" w:rsidR="00012181" w:rsidRPr="00012181" w:rsidRDefault="00012181" w:rsidP="00566DDE">
      <w:pPr>
        <w:numPr>
          <w:ilvl w:val="1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  <w:lang w:val="en-US"/>
        </w:rPr>
      </w:pP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Ведет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документацию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: </w:t>
      </w:r>
    </w:p>
    <w:p w14:paraId="58E30403" w14:textId="77777777" w:rsidR="00012181" w:rsidRPr="00012181" w:rsidRDefault="00012181" w:rsidP="00566DDE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  <w:lang w:val="en-US"/>
        </w:rPr>
      </w:pP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план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работы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музея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, </w:t>
      </w:r>
    </w:p>
    <w:p w14:paraId="181DD6BC" w14:textId="77777777" w:rsidR="00012181" w:rsidRPr="00012181" w:rsidRDefault="00012181" w:rsidP="00566DDE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аналитические справки по результатам работы музея, </w:t>
      </w:r>
    </w:p>
    <w:p w14:paraId="4BC3B680" w14:textId="77777777" w:rsidR="00012181" w:rsidRPr="00012181" w:rsidRDefault="00012181" w:rsidP="00566DDE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  <w:lang w:val="en-US"/>
        </w:rPr>
      </w:pP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протоколы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заседаний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совета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музея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, </w:t>
      </w:r>
    </w:p>
    <w:p w14:paraId="2E3D1BED" w14:textId="77777777" w:rsidR="00012181" w:rsidRPr="00012181" w:rsidRDefault="00012181" w:rsidP="00566DDE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учет экскурсий, лекций проведенных в музее, </w:t>
      </w:r>
    </w:p>
    <w:p w14:paraId="79651B40" w14:textId="77777777" w:rsidR="00012181" w:rsidRPr="00012181" w:rsidRDefault="00012181" w:rsidP="00566DDE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  <w:lang w:val="en-US"/>
        </w:rPr>
      </w:pP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книгу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отзывов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, </w:t>
      </w:r>
    </w:p>
    <w:p w14:paraId="36D36362" w14:textId="77777777" w:rsidR="00012181" w:rsidRPr="00012181" w:rsidRDefault="00012181" w:rsidP="00566DDE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книгу поступления экспонатов (инвентарную книгу), </w:t>
      </w:r>
    </w:p>
    <w:p w14:paraId="66986743" w14:textId="77777777" w:rsidR="00012181" w:rsidRPr="00012181" w:rsidRDefault="00012181" w:rsidP="00566DDE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отчет о работе музея за год. </w:t>
      </w:r>
    </w:p>
    <w:p w14:paraId="7FBE6C2C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4748D755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2181">
        <w:rPr>
          <w:rFonts w:ascii="Times New Roman" w:hAnsi="Times New Roman" w:cs="Times New Roman"/>
          <w:b/>
          <w:sz w:val="24"/>
          <w:szCs w:val="28"/>
        </w:rPr>
        <w:t xml:space="preserve">4.    Права </w:t>
      </w:r>
    </w:p>
    <w:p w14:paraId="5079C1C0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Руководитель школьного музея имеет право в пределах своей компетенции: </w:t>
      </w:r>
    </w:p>
    <w:p w14:paraId="6A0AD5D6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  <w:lang w:val="en-US"/>
        </w:rPr>
      </w:pPr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4.1.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Принимать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участие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: </w:t>
      </w:r>
    </w:p>
    <w:p w14:paraId="3CBA72F2" w14:textId="77777777" w:rsidR="00012181" w:rsidRPr="00012181" w:rsidRDefault="00012181" w:rsidP="0001218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в разработке образовательной политики и стратегии по направлению работы в школе; </w:t>
      </w:r>
    </w:p>
    <w:p w14:paraId="57D87F96" w14:textId="77777777" w:rsidR="00012181" w:rsidRPr="00012181" w:rsidRDefault="00012181" w:rsidP="0001218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8"/>
          <w:lang w:val="en-US"/>
        </w:rPr>
      </w:pPr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в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работе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Педагогического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совета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. </w:t>
      </w:r>
    </w:p>
    <w:p w14:paraId="27A376E2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  <w:lang w:val="en-US"/>
        </w:rPr>
      </w:pPr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4.2.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Вносить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предложения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: </w:t>
      </w:r>
    </w:p>
    <w:p w14:paraId="45148A54" w14:textId="77777777" w:rsidR="00012181" w:rsidRPr="00012181" w:rsidRDefault="00012181" w:rsidP="0001218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о поощрении, моральном и материальном стимулировании участников музейной работы в школе; </w:t>
      </w:r>
    </w:p>
    <w:p w14:paraId="400B8445" w14:textId="77777777" w:rsidR="00012181" w:rsidRPr="00012181" w:rsidRDefault="00012181" w:rsidP="0001218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8"/>
          <w:lang w:val="en-US"/>
        </w:rPr>
      </w:pP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по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совершенствованию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музейно-педагогической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работы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</w:p>
    <w:p w14:paraId="14DE170C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  <w:lang w:val="en-US"/>
        </w:rPr>
      </w:pPr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4.3.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Повышать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свою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sz w:val="24"/>
          <w:szCs w:val="28"/>
          <w:lang w:val="en-US"/>
        </w:rPr>
        <w:t>квалификацию</w:t>
      </w:r>
      <w:proofErr w:type="spellEnd"/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. </w:t>
      </w:r>
    </w:p>
    <w:p w14:paraId="2726E1E1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  <w:lang w:val="en-US"/>
        </w:rPr>
      </w:pPr>
      <w:r w:rsidRPr="00012181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</w:p>
    <w:p w14:paraId="19B44943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b/>
          <w:sz w:val="24"/>
          <w:szCs w:val="28"/>
          <w:lang w:val="en-US"/>
        </w:rPr>
      </w:pPr>
      <w:r w:rsidRPr="00012181">
        <w:rPr>
          <w:rFonts w:ascii="Times New Roman" w:hAnsi="Times New Roman" w:cs="Times New Roman"/>
          <w:b/>
          <w:sz w:val="24"/>
          <w:szCs w:val="28"/>
          <w:lang w:val="en-US"/>
        </w:rPr>
        <w:t xml:space="preserve">5. </w:t>
      </w:r>
      <w:proofErr w:type="spellStart"/>
      <w:r w:rsidRPr="00012181">
        <w:rPr>
          <w:rFonts w:ascii="Times New Roman" w:hAnsi="Times New Roman" w:cs="Times New Roman"/>
          <w:b/>
          <w:sz w:val="24"/>
          <w:szCs w:val="28"/>
          <w:lang w:val="en-US"/>
        </w:rPr>
        <w:t>Ответственность</w:t>
      </w:r>
      <w:proofErr w:type="spellEnd"/>
      <w:r w:rsidRPr="00012181">
        <w:rPr>
          <w:rFonts w:ascii="Times New Roman" w:hAnsi="Times New Roman" w:cs="Times New Roman"/>
          <w:b/>
          <w:sz w:val="24"/>
          <w:szCs w:val="28"/>
          <w:lang w:val="en-US"/>
        </w:rPr>
        <w:t xml:space="preserve">: </w:t>
      </w:r>
    </w:p>
    <w:p w14:paraId="346B3E9F" w14:textId="77777777" w:rsidR="00012181" w:rsidRPr="00012181" w:rsidRDefault="00012181" w:rsidP="00566DDE">
      <w:pPr>
        <w:numPr>
          <w:ilvl w:val="1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За неисполнение или ненадлежащее исполнение без уважительной причины Устава, правил внутреннего трудового распорядка, законных распоряжений директора и иных нормативных актов, должностных обязанностей, установленных настоящей инструкцией, руководитель школьного музея несет дисциплинарную ответственность в порядке, определенном трудовым законодательством, за грубое нарушение трудовых обязанностей может быть применено увольнение в качестве дисциплинарного наказания. </w:t>
      </w:r>
    </w:p>
    <w:p w14:paraId="114E24D8" w14:textId="77777777" w:rsidR="00012181" w:rsidRPr="00012181" w:rsidRDefault="00012181" w:rsidP="00566DDE">
      <w:pPr>
        <w:numPr>
          <w:ilvl w:val="1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За причинение школе или участникам образовательного музейного процесса ущерба с исполнением /неисполнение/ своих должностных обязанностей руководитель школьного музея несет материальную ответственность в порядке и в пределах, установленных трудовым и гражданским законодательством. </w:t>
      </w:r>
    </w:p>
    <w:p w14:paraId="7DE82617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4E0A4654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2181">
        <w:rPr>
          <w:rFonts w:ascii="Times New Roman" w:hAnsi="Times New Roman" w:cs="Times New Roman"/>
          <w:b/>
          <w:sz w:val="24"/>
          <w:szCs w:val="28"/>
          <w:lang w:val="en-US"/>
        </w:rPr>
        <w:t xml:space="preserve">6. </w:t>
      </w:r>
      <w:proofErr w:type="spellStart"/>
      <w:r w:rsidRPr="00012181">
        <w:rPr>
          <w:rFonts w:ascii="Times New Roman" w:hAnsi="Times New Roman" w:cs="Times New Roman"/>
          <w:b/>
          <w:sz w:val="24"/>
          <w:szCs w:val="28"/>
          <w:lang w:val="en-US"/>
        </w:rPr>
        <w:t>Взаимоотношения</w:t>
      </w:r>
      <w:proofErr w:type="spellEnd"/>
      <w:r w:rsidRPr="00012181">
        <w:rPr>
          <w:rFonts w:ascii="Times New Roman" w:hAnsi="Times New Roman" w:cs="Times New Roman"/>
          <w:b/>
          <w:sz w:val="24"/>
          <w:szCs w:val="28"/>
          <w:lang w:val="en-US"/>
        </w:rPr>
        <w:t xml:space="preserve">. </w:t>
      </w:r>
      <w:proofErr w:type="spellStart"/>
      <w:r w:rsidRPr="00012181">
        <w:rPr>
          <w:rFonts w:ascii="Times New Roman" w:hAnsi="Times New Roman" w:cs="Times New Roman"/>
          <w:b/>
          <w:sz w:val="24"/>
          <w:szCs w:val="28"/>
          <w:lang w:val="en-US"/>
        </w:rPr>
        <w:t>Связи</w:t>
      </w:r>
      <w:proofErr w:type="spellEnd"/>
      <w:r w:rsidRPr="00012181">
        <w:rPr>
          <w:rFonts w:ascii="Times New Roman" w:hAnsi="Times New Roman" w:cs="Times New Roman"/>
          <w:b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b/>
          <w:sz w:val="24"/>
          <w:szCs w:val="28"/>
          <w:lang w:val="en-US"/>
        </w:rPr>
        <w:t>по</w:t>
      </w:r>
      <w:proofErr w:type="spellEnd"/>
      <w:r w:rsidRPr="00012181">
        <w:rPr>
          <w:rFonts w:ascii="Times New Roman" w:hAnsi="Times New Roman" w:cs="Times New Roman"/>
          <w:b/>
          <w:sz w:val="24"/>
          <w:szCs w:val="28"/>
          <w:lang w:val="en-US"/>
        </w:rPr>
        <w:t xml:space="preserve"> </w:t>
      </w:r>
      <w:proofErr w:type="spellStart"/>
      <w:r w:rsidRPr="00012181">
        <w:rPr>
          <w:rFonts w:ascii="Times New Roman" w:hAnsi="Times New Roman" w:cs="Times New Roman"/>
          <w:b/>
          <w:sz w:val="24"/>
          <w:szCs w:val="28"/>
          <w:lang w:val="en-US"/>
        </w:rPr>
        <w:t>должности</w:t>
      </w:r>
      <w:proofErr w:type="spellEnd"/>
      <w:r w:rsidRPr="00012181">
        <w:rPr>
          <w:rFonts w:ascii="Times New Roman" w:hAnsi="Times New Roman" w:cs="Times New Roman"/>
          <w:b/>
          <w:sz w:val="24"/>
          <w:szCs w:val="28"/>
          <w:lang w:val="en-US"/>
        </w:rPr>
        <w:t xml:space="preserve"> </w:t>
      </w:r>
    </w:p>
    <w:p w14:paraId="7B38D5A9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4E69A9BB" w14:textId="77777777" w:rsidR="00012181" w:rsidRPr="00012181" w:rsidRDefault="00012181" w:rsidP="00906817">
      <w:pPr>
        <w:numPr>
          <w:ilvl w:val="1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Руководитель школьного музея работает в режиме, составленном исходя из 36-часовой рабочей недели и утвержденном директором школы. </w:t>
      </w:r>
    </w:p>
    <w:p w14:paraId="46A15628" w14:textId="77777777" w:rsidR="00012181" w:rsidRPr="00012181" w:rsidRDefault="00012181" w:rsidP="00906817">
      <w:pPr>
        <w:numPr>
          <w:ilvl w:val="1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Представляет заместителю директора по УВР отчет о своей деятельности, аналитические материалы по итогам проводимых школьным музеем мероприятий. </w:t>
      </w:r>
    </w:p>
    <w:p w14:paraId="36731399" w14:textId="77777777" w:rsidR="00012181" w:rsidRPr="00012181" w:rsidRDefault="00012181" w:rsidP="00906817">
      <w:pPr>
        <w:numPr>
          <w:ilvl w:val="1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lastRenderedPageBreak/>
        <w:t>Получает от заместителя директора по  УВР  информацию        нормативно-правового         и         организационн</w:t>
      </w:r>
      <w:proofErr w:type="gramStart"/>
      <w:r w:rsidRPr="00012181">
        <w:rPr>
          <w:rFonts w:ascii="Times New Roman" w:hAnsi="Times New Roman" w:cs="Times New Roman"/>
          <w:sz w:val="24"/>
          <w:szCs w:val="28"/>
        </w:rPr>
        <w:t>о-</w:t>
      </w:r>
      <w:proofErr w:type="gramEnd"/>
      <w:r w:rsidRPr="00012181">
        <w:rPr>
          <w:rFonts w:ascii="Times New Roman" w:hAnsi="Times New Roman" w:cs="Times New Roman"/>
          <w:sz w:val="24"/>
          <w:szCs w:val="28"/>
        </w:rPr>
        <w:t xml:space="preserve"> методического характера, знакомится с соответствующими документами. </w:t>
      </w:r>
    </w:p>
    <w:p w14:paraId="77C3B0F7" w14:textId="77777777" w:rsidR="00012181" w:rsidRPr="00012181" w:rsidRDefault="00012181" w:rsidP="00906817">
      <w:pPr>
        <w:numPr>
          <w:ilvl w:val="1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Систематически обменивается информацией по вопросам, входящим в его компетенцию, с педагогическими работниками и зам. директора по воспитательной работе. </w:t>
      </w:r>
    </w:p>
    <w:p w14:paraId="2968F283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3A2C4BF4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506AAA9A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С должностной инструкцией ознакомился: </w:t>
      </w:r>
    </w:p>
    <w:p w14:paraId="271FC36B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0898A1D0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Подпись ___________        Ф.И.О._____________________________________  </w:t>
      </w:r>
    </w:p>
    <w:p w14:paraId="6284560B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09E5C7A8" w14:textId="6A92A0DB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>«___»  ________________ 202</w:t>
      </w:r>
      <w:r w:rsidR="00906817">
        <w:rPr>
          <w:rFonts w:ascii="Times New Roman" w:hAnsi="Times New Roman" w:cs="Times New Roman"/>
          <w:sz w:val="24"/>
          <w:szCs w:val="28"/>
        </w:rPr>
        <w:t>5</w:t>
      </w:r>
      <w:r w:rsidRPr="00012181">
        <w:rPr>
          <w:rFonts w:ascii="Times New Roman" w:hAnsi="Times New Roman" w:cs="Times New Roman"/>
          <w:sz w:val="24"/>
          <w:szCs w:val="28"/>
        </w:rPr>
        <w:t xml:space="preserve"> года. </w:t>
      </w:r>
    </w:p>
    <w:p w14:paraId="4F291B79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770FC792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33682B58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Экземпляр данной должностной инструкции получил:  </w:t>
      </w:r>
    </w:p>
    <w:p w14:paraId="3E5399D3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2840F8BD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Подпись ___________        Ф.И.О._____________________________________  </w:t>
      </w:r>
    </w:p>
    <w:p w14:paraId="5F933044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2CAF9717" w14:textId="59DF2073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>«___»  ________________ 202</w:t>
      </w:r>
      <w:r w:rsidR="00906817">
        <w:rPr>
          <w:rFonts w:ascii="Times New Roman" w:hAnsi="Times New Roman" w:cs="Times New Roman"/>
          <w:sz w:val="24"/>
          <w:szCs w:val="28"/>
        </w:rPr>
        <w:t xml:space="preserve">5 </w:t>
      </w:r>
      <w:r w:rsidRPr="00012181">
        <w:rPr>
          <w:rFonts w:ascii="Times New Roman" w:hAnsi="Times New Roman" w:cs="Times New Roman"/>
          <w:sz w:val="24"/>
          <w:szCs w:val="28"/>
        </w:rPr>
        <w:t xml:space="preserve"> года. </w:t>
      </w:r>
    </w:p>
    <w:p w14:paraId="674426E5" w14:textId="77777777" w:rsidR="00012181" w:rsidRP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2181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3C94FB5B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A7B9592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225CEC4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6F7A0F0A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89FEAAB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69FA7BA8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4966DE8E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A74D777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F7A9698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5CF01F0E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2E45420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C7C02A8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C7E8EE6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6E3CC9EF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2D1BD635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1FF56FEB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25D35AD9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850ED75" w14:textId="77777777"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13B264F1" w14:textId="77777777" w:rsidR="00012181" w:rsidRPr="00F00DDD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DD7374F" w14:textId="77777777" w:rsidR="00B7152F" w:rsidRPr="00F00DDD" w:rsidRDefault="00B7152F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471AFAA" w14:textId="77777777" w:rsidR="00B7152F" w:rsidRPr="00F00DDD" w:rsidRDefault="00B7152F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186CB7B2" w14:textId="77777777" w:rsidR="00B7152F" w:rsidRPr="00F00DDD" w:rsidRDefault="00B7152F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1DCFDE37" w14:textId="77777777" w:rsidR="00B7152F" w:rsidRPr="00F00DDD" w:rsidRDefault="00B7152F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4A8CA073" w14:textId="77777777" w:rsidR="00B7152F" w:rsidRPr="00F00DDD" w:rsidRDefault="00B7152F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FF425A9" w14:textId="77777777" w:rsidR="00B7152F" w:rsidRPr="00F00DDD" w:rsidRDefault="00B7152F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24557B9E" w14:textId="77777777" w:rsidR="00B7152F" w:rsidRPr="00F00DDD" w:rsidRDefault="00B7152F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7E743137" w14:textId="77777777" w:rsidR="00B7152F" w:rsidRPr="00F00DDD" w:rsidRDefault="00B7152F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4A90FC7F" w14:textId="77777777" w:rsidR="00B7152F" w:rsidRPr="00F00DDD" w:rsidRDefault="00B7152F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733752B" w14:textId="77777777" w:rsidR="00B7152F" w:rsidRDefault="00B7152F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187F4429" w14:textId="77777777" w:rsidR="0040173A" w:rsidRDefault="0040173A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6566A864" w14:textId="77777777" w:rsidR="0040173A" w:rsidRDefault="0040173A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2E56F9D1" w14:textId="77777777" w:rsidR="0040173A" w:rsidRPr="00F00DDD" w:rsidRDefault="0040173A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4C22D514" w14:textId="77777777" w:rsidR="00012181" w:rsidRDefault="00012181" w:rsidP="000121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Приложение 3</w:t>
      </w:r>
    </w:p>
    <w:p w14:paraId="6F552DAA" w14:textId="02ADCD32" w:rsidR="007E7BE1" w:rsidRDefault="0040173A" w:rsidP="007E7B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к приказу от 01.09.2025 № 184</w:t>
      </w:r>
    </w:p>
    <w:p w14:paraId="31C5C4F3" w14:textId="77777777" w:rsidR="007E7BE1" w:rsidRDefault="007E7BE1" w:rsidP="007E7BE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B21713A" w14:textId="77777777" w:rsid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1D017479" w14:textId="77777777" w:rsidR="00871BC1" w:rsidRPr="00F00DDD" w:rsidRDefault="00871BC1" w:rsidP="00871BC1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5BDDF47C" w14:textId="524B63CB" w:rsidR="00012181" w:rsidRPr="00012181" w:rsidRDefault="00012181" w:rsidP="000121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</w:t>
      </w:r>
      <w:r w:rsidRPr="00012181">
        <w:rPr>
          <w:rFonts w:ascii="Times New Roman" w:eastAsia="Times New Roman" w:hAnsi="Times New Roman" w:cs="Times New Roman"/>
        </w:rPr>
        <w:br/>
      </w:r>
      <w:r w:rsidR="004017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Совете Музея МКОУ </w:t>
      </w:r>
      <w:proofErr w:type="spellStart"/>
      <w:r w:rsidR="004017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Коростинская</w:t>
      </w:r>
      <w:proofErr w:type="spellEnd"/>
      <w:r w:rsidR="004017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СШ</w:t>
      </w:r>
    </w:p>
    <w:p w14:paraId="6CF93187" w14:textId="77777777" w:rsidR="00012181" w:rsidRPr="00012181" w:rsidRDefault="00012181" w:rsidP="00012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EEE0B3E" w14:textId="77777777" w:rsidR="00012181" w:rsidRPr="00012181" w:rsidRDefault="00012181" w:rsidP="000121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0121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положения</w:t>
      </w:r>
    </w:p>
    <w:p w14:paraId="7D322575" w14:textId="77777777" w:rsidR="00012181" w:rsidRPr="00012181" w:rsidRDefault="00012181" w:rsidP="00012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Положение о Совете музея  (далее – Положение) разработано в соответствии с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 законом от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29.12.2012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273-ФЗ «Об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образовании в Российской Федерации»,</w:t>
      </w:r>
      <w:r w:rsidRPr="00012181">
        <w:rPr>
          <w:rFonts w:ascii="Times New Roman" w:eastAsia="Times New Roman" w:hAnsi="Times New Roman" w:cs="Times New Roman"/>
          <w:sz w:val="24"/>
          <w:szCs w:val="28"/>
        </w:rPr>
        <w:t xml:space="preserve"> Федеральным законом «О Музейном фонде Российской Федерации и музеях в Российской Федерации» от 26.05.1996 </w:t>
      </w:r>
      <w:r w:rsidRPr="00012181">
        <w:rPr>
          <w:rFonts w:ascii="Times New Roman" w:eastAsia="Times New Roman" w:hAnsi="Times New Roman" w:cs="Times New Roman"/>
          <w:sz w:val="24"/>
          <w:szCs w:val="28"/>
          <w:lang w:val="en-US"/>
        </w:rPr>
        <w:t>N </w:t>
      </w:r>
      <w:r w:rsidRPr="00012181">
        <w:rPr>
          <w:rFonts w:ascii="Times New Roman" w:eastAsia="Times New Roman" w:hAnsi="Times New Roman" w:cs="Times New Roman"/>
          <w:sz w:val="24"/>
          <w:szCs w:val="28"/>
        </w:rPr>
        <w:t>54-ФЗ (с изменениями и дополнениями); руководствуется письмом</w:t>
      </w:r>
      <w:r w:rsidRPr="00012181">
        <w:rPr>
          <w:rFonts w:ascii="Times New Roman" w:eastAsia="Times New Roman" w:hAnsi="Times New Roman" w:cs="Times New Roman"/>
          <w:sz w:val="24"/>
          <w:szCs w:val="28"/>
          <w:lang w:val="en-US"/>
        </w:rPr>
        <w:t> </w:t>
      </w:r>
      <w:r w:rsidRPr="00012181">
        <w:rPr>
          <w:rFonts w:ascii="Times New Roman" w:eastAsia="Times New Roman" w:hAnsi="Times New Roman" w:cs="Times New Roman"/>
          <w:sz w:val="24"/>
          <w:szCs w:val="28"/>
        </w:rPr>
        <w:t>Минпросвещения от 09.07.2020 № 06-735 «О направлении методических рекомендаций о создании и функционировании структурных подразделений образовательных организаций, выполняющих учебно-воспитательные функции музейными средствами»</w:t>
      </w:r>
    </w:p>
    <w:p w14:paraId="07D3F4D7" w14:textId="079E79C1" w:rsidR="00012181" w:rsidRPr="00012181" w:rsidRDefault="00012181" w:rsidP="00012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1.2. Совет музея является консультативно-совещательным органом, который организует и координирует работу музея образовательной организации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его целями и задачами, указанными в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Положении о музее </w:t>
      </w:r>
      <w:r w:rsidR="004017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МКОУ </w:t>
      </w:r>
      <w:proofErr w:type="spellStart"/>
      <w:r w:rsidR="0040173A">
        <w:rPr>
          <w:rFonts w:ascii="Times New Roman" w:eastAsia="Times New Roman" w:hAnsi="Times New Roman" w:cs="Times New Roman"/>
          <w:color w:val="000000"/>
          <w:sz w:val="24"/>
          <w:szCs w:val="24"/>
        </w:rPr>
        <w:t>Коростинская</w:t>
      </w:r>
      <w:proofErr w:type="spellEnd"/>
      <w:r w:rsidR="004017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СШ</w:t>
      </w:r>
      <w:bookmarkStart w:id="0" w:name="_GoBack"/>
      <w:bookmarkEnd w:id="0"/>
    </w:p>
    <w:p w14:paraId="69648EFB" w14:textId="77777777" w:rsidR="00012181" w:rsidRPr="00012181" w:rsidRDefault="00012181" w:rsidP="00012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1.3. Состав Совета музея избирается в начале каждого учебного года и утверждается приказом руководителя образовательной организации.</w:t>
      </w:r>
    </w:p>
    <w:p w14:paraId="51CE19D6" w14:textId="77777777" w:rsidR="00012181" w:rsidRPr="00012181" w:rsidRDefault="00012181" w:rsidP="000121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Организация деятельности Совета музея</w:t>
      </w:r>
    </w:p>
    <w:p w14:paraId="6AC1FABC" w14:textId="77777777" w:rsidR="00012181" w:rsidRPr="00012181" w:rsidRDefault="00012181" w:rsidP="00012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2.1. Совет музея создается из числа обучающихся 5-9 классов, педагогов, родителей обучающихся. Общий состав Совета музея –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от 5  до 10 человек.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14:paraId="2EBCEFE4" w14:textId="77777777" w:rsidR="00012181" w:rsidRPr="00012181" w:rsidRDefault="00012181" w:rsidP="00012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2.2. Участие в составе Совета музея носит добровольный характер и осуществляется на общественных началах, то есть безвозмездно.</w:t>
      </w:r>
    </w:p>
    <w:p w14:paraId="214BBF65" w14:textId="77777777" w:rsidR="00012181" w:rsidRPr="00012181" w:rsidRDefault="00012181" w:rsidP="00012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2.3. Совет музея проводит заседания не реже одного раза в четверть,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планом работы Совета музея.</w:t>
      </w:r>
    </w:p>
    <w:p w14:paraId="71FA36B1" w14:textId="77777777" w:rsidR="00012181" w:rsidRPr="00012181" w:rsidRDefault="00012181" w:rsidP="00012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2.4. При рассмотрении отдельных вопросов на заседания Совета музея могут быть приглашены представители ученического, педагогического коллективов, представители родительской общественности, общественных организаций и др. с правом совещательного голоса.</w:t>
      </w:r>
    </w:p>
    <w:p w14:paraId="27111C90" w14:textId="77777777" w:rsidR="00012181" w:rsidRPr="00012181" w:rsidRDefault="00012181" w:rsidP="00012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2.5. Время, место и повестка дня заседания Совета музея доводится до сведения членов Совета музея не позднее, чем за 3 рабочих дня до его проведения.</w:t>
      </w:r>
    </w:p>
    <w:p w14:paraId="56818851" w14:textId="77777777" w:rsidR="00012181" w:rsidRPr="00012181" w:rsidRDefault="00012181" w:rsidP="00012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2.6. Решения Совета музея носят рекомендательный характер и принимаются большинством голосов от числа присутствующих на заседании.</w:t>
      </w:r>
    </w:p>
    <w:p w14:paraId="42577A9F" w14:textId="77777777" w:rsidR="00012181" w:rsidRPr="00012181" w:rsidRDefault="00012181" w:rsidP="000121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Руководство деятельностью Совета музея</w:t>
      </w:r>
    </w:p>
    <w:p w14:paraId="3107EE85" w14:textId="77777777" w:rsidR="00012181" w:rsidRPr="00012181" w:rsidRDefault="00012181" w:rsidP="00012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3.1. Общее руководство деятельностью Совета музея осуществляет руководитель музея.</w:t>
      </w:r>
    </w:p>
    <w:p w14:paraId="1856261B" w14:textId="77777777" w:rsidR="00012181" w:rsidRPr="00012181" w:rsidRDefault="00012181" w:rsidP="00012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3.2. Непосредственное руководство деятельностью Совета музея осуществляет председатель Совета музея, избираемый членами Совета музея ежегодно, в начале учебного года.</w:t>
      </w:r>
    </w:p>
    <w:p w14:paraId="3C009FB8" w14:textId="77777777" w:rsidR="00012181" w:rsidRPr="00012181" w:rsidRDefault="00012181" w:rsidP="00012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3.3. Текущую работу осуществляет Совет музея.</w:t>
      </w:r>
    </w:p>
    <w:p w14:paraId="7EFC1B60" w14:textId="77777777" w:rsidR="00012181" w:rsidRPr="00012181" w:rsidRDefault="00012181" w:rsidP="000121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Функции Совета музея</w:t>
      </w:r>
    </w:p>
    <w:p w14:paraId="28B3214C" w14:textId="77777777" w:rsidR="00012181" w:rsidRPr="00012181" w:rsidRDefault="00012181" w:rsidP="00012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4.1. Основными функциями Совета музея являются:</w:t>
      </w:r>
    </w:p>
    <w:p w14:paraId="7B1117FA" w14:textId="77777777" w:rsidR="00012181" w:rsidRPr="00012181" w:rsidRDefault="00012181" w:rsidP="00012181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и представление на согласование плана работы музея на очередной учебный год;</w:t>
      </w:r>
    </w:p>
    <w:p w14:paraId="59D1DAF0" w14:textId="77777777" w:rsidR="00012181" w:rsidRPr="00012181" w:rsidRDefault="00012181" w:rsidP="00012181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содействие и участие в систематическом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пополнении фондов музея, в том числе путем поисковой работы, походов и экспедиций;</w:t>
      </w:r>
    </w:p>
    <w:p w14:paraId="62C9129C" w14:textId="77777777" w:rsidR="00012181" w:rsidRPr="00012181" w:rsidRDefault="00012181" w:rsidP="00012181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инициирование участия обучающихся в историко-краеведческих, исследовательских конкурсах;</w:t>
      </w:r>
    </w:p>
    <w:p w14:paraId="56DBDA50" w14:textId="77777777" w:rsidR="00012181" w:rsidRPr="00012181" w:rsidRDefault="00012181" w:rsidP="00012181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экскурсионно-лекторская</w:t>
      </w:r>
      <w:proofErr w:type="spellEnd"/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работа</w:t>
      </w:r>
      <w:proofErr w:type="spellEnd"/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14:paraId="4B5321A1" w14:textId="77777777" w:rsidR="00012181" w:rsidRPr="00012181" w:rsidRDefault="00012181" w:rsidP="00012181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собранного материала и обеспечение его учета и хранение;</w:t>
      </w:r>
    </w:p>
    <w:p w14:paraId="4F3DECE9" w14:textId="77777777" w:rsidR="00012181" w:rsidRPr="00012181" w:rsidRDefault="00012181" w:rsidP="00012181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содействие в создании экспозиций, стационарных и передвижных выставок;</w:t>
      </w:r>
    </w:p>
    <w:p w14:paraId="15B6952B" w14:textId="77777777" w:rsidR="00012181" w:rsidRPr="00012181" w:rsidRDefault="00012181" w:rsidP="00012181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содействие педагогам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в использовании музейных материалов в образовательном процессе;</w:t>
      </w:r>
    </w:p>
    <w:p w14:paraId="18854307" w14:textId="77777777" w:rsidR="00012181" w:rsidRPr="00012181" w:rsidRDefault="00012181" w:rsidP="00012181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встреч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с ветеранами войны и труда;</w:t>
      </w:r>
    </w:p>
    <w:p w14:paraId="4B69240E" w14:textId="77777777" w:rsidR="00012181" w:rsidRPr="00012181" w:rsidRDefault="00012181" w:rsidP="00012181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содействие в организации и проведении музейных мероприятий в рамках учебно-воспитательного процесса;</w:t>
      </w:r>
    </w:p>
    <w:p w14:paraId="1B9915FD" w14:textId="77777777" w:rsidR="00012181" w:rsidRPr="00012181" w:rsidRDefault="00012181" w:rsidP="00012181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установление сотрудничества с другими школьными и государственными музеями;</w:t>
      </w:r>
    </w:p>
    <w:p w14:paraId="5AED49C6" w14:textId="77777777" w:rsidR="00012181" w:rsidRPr="00012181" w:rsidRDefault="00012181" w:rsidP="00012181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и заполнение сайта музея в сети «Интернет».</w:t>
      </w:r>
    </w:p>
    <w:p w14:paraId="5C3419FA" w14:textId="77777777" w:rsidR="00012181" w:rsidRPr="00012181" w:rsidRDefault="00012181" w:rsidP="000121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Документация и отчетность</w:t>
      </w:r>
    </w:p>
    <w:p w14:paraId="55D57EFC" w14:textId="77777777" w:rsidR="00012181" w:rsidRPr="00012181" w:rsidRDefault="00012181" w:rsidP="00012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5.1. Итоги своей деятельности Совет музея представляет на заседаниях Педагогического и Управляющего советов в конце учебного года.</w:t>
      </w:r>
    </w:p>
    <w:p w14:paraId="7A756A5A" w14:textId="77777777" w:rsidR="00012181" w:rsidRPr="00012181" w:rsidRDefault="00012181" w:rsidP="00012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5.2. В ходе своей деятельности Совет музея ведет протоколы заседаний Совета музея, годовой и промежуточные отчеты, разрабатывает план работы музея.</w:t>
      </w:r>
    </w:p>
    <w:p w14:paraId="057DF29D" w14:textId="77777777" w:rsidR="007527B0" w:rsidRPr="00F00DDD" w:rsidRDefault="007527B0">
      <w:pPr>
        <w:rPr>
          <w:sz w:val="20"/>
        </w:rPr>
      </w:pPr>
    </w:p>
    <w:sectPr w:rsidR="007527B0" w:rsidRPr="00F00DDD" w:rsidSect="00A636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17B670" w14:textId="77777777" w:rsidR="00A02F84" w:rsidRDefault="00A02F84">
      <w:pPr>
        <w:spacing w:after="0" w:line="240" w:lineRule="auto"/>
      </w:pPr>
      <w:r>
        <w:separator/>
      </w:r>
    </w:p>
  </w:endnote>
  <w:endnote w:type="continuationSeparator" w:id="0">
    <w:p w14:paraId="795AB5D6" w14:textId="77777777" w:rsidR="00A02F84" w:rsidRDefault="00A02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4D6370" w14:textId="77777777" w:rsidR="007C68C7" w:rsidRDefault="00012181">
    <w:pPr>
      <w:pStyle w:val="a4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8F35B45" wp14:editId="1B0123E3">
              <wp:simplePos x="0" y="0"/>
              <wp:positionH relativeFrom="page">
                <wp:posOffset>3886835</wp:posOffset>
              </wp:positionH>
              <wp:positionV relativeFrom="page">
                <wp:posOffset>10361295</wp:posOffset>
              </wp:positionV>
              <wp:extent cx="146685" cy="18097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CA6953" w14:textId="77777777" w:rsidR="007C68C7" w:rsidRDefault="00012181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0173A"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306.05pt;margin-top:815.85pt;width:11.5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" filled="f" stroked="f">
              <v:textbox inset="0,0,0,0">
                <w:txbxContent>
                  <w:p w14:paraId="15CA6953" w14:textId="77777777" w:rsidR="007C68C7" w:rsidRDefault="00012181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0173A"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49BE20" w14:textId="77777777" w:rsidR="00A02F84" w:rsidRDefault="00A02F84">
      <w:pPr>
        <w:spacing w:after="0" w:line="240" w:lineRule="auto"/>
      </w:pPr>
      <w:r>
        <w:separator/>
      </w:r>
    </w:p>
  </w:footnote>
  <w:footnote w:type="continuationSeparator" w:id="0">
    <w:p w14:paraId="094C52C8" w14:textId="77777777" w:rsidR="00A02F84" w:rsidRDefault="00A02F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F59B2"/>
    <w:multiLevelType w:val="multilevel"/>
    <w:tmpl w:val="74EC200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A4E1401"/>
    <w:multiLevelType w:val="multilevel"/>
    <w:tmpl w:val="589A901A"/>
    <w:lvl w:ilvl="0">
      <w:start w:val="1"/>
      <w:numFmt w:val="decimal"/>
      <w:lvlText w:val="%1"/>
      <w:lvlJc w:val="left"/>
      <w:pPr>
        <w:ind w:left="144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6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6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20"/>
      </w:pPr>
      <w:rPr>
        <w:rFonts w:hint="default"/>
        <w:lang w:val="ru-RU" w:eastAsia="en-US" w:bidi="ar-SA"/>
      </w:rPr>
    </w:lvl>
  </w:abstractNum>
  <w:abstractNum w:abstractNumId="2">
    <w:nsid w:val="16C24CE5"/>
    <w:multiLevelType w:val="multilevel"/>
    <w:tmpl w:val="80CC8276"/>
    <w:lvl w:ilvl="0">
      <w:start w:val="1"/>
      <w:numFmt w:val="decimal"/>
      <w:lvlText w:val="%1."/>
      <w:lvlJc w:val="left"/>
      <w:pPr>
        <w:ind w:left="3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4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5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6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7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8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8412F0E"/>
    <w:multiLevelType w:val="multilevel"/>
    <w:tmpl w:val="C63C6736"/>
    <w:lvl w:ilvl="0">
      <w:start w:val="3"/>
      <w:numFmt w:val="decimal"/>
      <w:lvlText w:val="%1"/>
      <w:lvlJc w:val="left"/>
      <w:pPr>
        <w:ind w:left="318" w:hanging="47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47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1" w:hanging="4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4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4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9" w:hanging="4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4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1" w:hanging="4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473"/>
      </w:pPr>
      <w:rPr>
        <w:rFonts w:hint="default"/>
        <w:lang w:val="ru-RU" w:eastAsia="en-US" w:bidi="ar-SA"/>
      </w:rPr>
    </w:lvl>
  </w:abstractNum>
  <w:abstractNum w:abstractNumId="4">
    <w:nsid w:val="1EF43145"/>
    <w:multiLevelType w:val="multilevel"/>
    <w:tmpl w:val="D2D4B93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82E1568"/>
    <w:multiLevelType w:val="hybridMultilevel"/>
    <w:tmpl w:val="B758259C"/>
    <w:lvl w:ilvl="0" w:tplc="5776CF9E">
      <w:start w:val="1"/>
      <w:numFmt w:val="bullet"/>
      <w:lvlText w:val="-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2A8D4C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580290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447B10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1B8C214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8CE41A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DC6820C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F28460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400C7A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C612E47"/>
    <w:multiLevelType w:val="hybridMultilevel"/>
    <w:tmpl w:val="1EDC2764"/>
    <w:lvl w:ilvl="0" w:tplc="9B08F9F4">
      <w:start w:val="1"/>
      <w:numFmt w:val="decimal"/>
      <w:lvlText w:val="%1."/>
      <w:lvlJc w:val="left"/>
      <w:pPr>
        <w:ind w:left="4152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4723EC4">
      <w:numFmt w:val="bullet"/>
      <w:lvlText w:val="•"/>
      <w:lvlJc w:val="left"/>
      <w:pPr>
        <w:ind w:left="4751" w:hanging="720"/>
      </w:pPr>
      <w:rPr>
        <w:rFonts w:hint="default"/>
        <w:lang w:val="ru-RU" w:eastAsia="en-US" w:bidi="ar-SA"/>
      </w:rPr>
    </w:lvl>
    <w:lvl w:ilvl="2" w:tplc="5C76A39E">
      <w:numFmt w:val="bullet"/>
      <w:lvlText w:val="•"/>
      <w:lvlJc w:val="left"/>
      <w:pPr>
        <w:ind w:left="5343" w:hanging="720"/>
      </w:pPr>
      <w:rPr>
        <w:rFonts w:hint="default"/>
        <w:lang w:val="ru-RU" w:eastAsia="en-US" w:bidi="ar-SA"/>
      </w:rPr>
    </w:lvl>
    <w:lvl w:ilvl="3" w:tplc="805A5A78">
      <w:numFmt w:val="bullet"/>
      <w:lvlText w:val="•"/>
      <w:lvlJc w:val="left"/>
      <w:pPr>
        <w:ind w:left="5935" w:hanging="720"/>
      </w:pPr>
      <w:rPr>
        <w:rFonts w:hint="default"/>
        <w:lang w:val="ru-RU" w:eastAsia="en-US" w:bidi="ar-SA"/>
      </w:rPr>
    </w:lvl>
    <w:lvl w:ilvl="4" w:tplc="33D25862">
      <w:numFmt w:val="bullet"/>
      <w:lvlText w:val="•"/>
      <w:lvlJc w:val="left"/>
      <w:pPr>
        <w:ind w:left="6527" w:hanging="720"/>
      </w:pPr>
      <w:rPr>
        <w:rFonts w:hint="default"/>
        <w:lang w:val="ru-RU" w:eastAsia="en-US" w:bidi="ar-SA"/>
      </w:rPr>
    </w:lvl>
    <w:lvl w:ilvl="5" w:tplc="2230DB8E">
      <w:numFmt w:val="bullet"/>
      <w:lvlText w:val="•"/>
      <w:lvlJc w:val="left"/>
      <w:pPr>
        <w:ind w:left="7119" w:hanging="720"/>
      </w:pPr>
      <w:rPr>
        <w:rFonts w:hint="default"/>
        <w:lang w:val="ru-RU" w:eastAsia="en-US" w:bidi="ar-SA"/>
      </w:rPr>
    </w:lvl>
    <w:lvl w:ilvl="6" w:tplc="85B61FC2">
      <w:numFmt w:val="bullet"/>
      <w:lvlText w:val="•"/>
      <w:lvlJc w:val="left"/>
      <w:pPr>
        <w:ind w:left="7711" w:hanging="720"/>
      </w:pPr>
      <w:rPr>
        <w:rFonts w:hint="default"/>
        <w:lang w:val="ru-RU" w:eastAsia="en-US" w:bidi="ar-SA"/>
      </w:rPr>
    </w:lvl>
    <w:lvl w:ilvl="7" w:tplc="C428EB02">
      <w:numFmt w:val="bullet"/>
      <w:lvlText w:val="•"/>
      <w:lvlJc w:val="left"/>
      <w:pPr>
        <w:ind w:left="8303" w:hanging="720"/>
      </w:pPr>
      <w:rPr>
        <w:rFonts w:hint="default"/>
        <w:lang w:val="ru-RU" w:eastAsia="en-US" w:bidi="ar-SA"/>
      </w:rPr>
    </w:lvl>
    <w:lvl w:ilvl="8" w:tplc="39D03B02">
      <w:numFmt w:val="bullet"/>
      <w:lvlText w:val="•"/>
      <w:lvlJc w:val="left"/>
      <w:pPr>
        <w:ind w:left="8895" w:hanging="720"/>
      </w:pPr>
      <w:rPr>
        <w:rFonts w:hint="default"/>
        <w:lang w:val="ru-RU" w:eastAsia="en-US" w:bidi="ar-SA"/>
      </w:rPr>
    </w:lvl>
  </w:abstractNum>
  <w:abstractNum w:abstractNumId="7">
    <w:nsid w:val="320242A5"/>
    <w:multiLevelType w:val="multilevel"/>
    <w:tmpl w:val="0B3077F8"/>
    <w:lvl w:ilvl="0">
      <w:start w:val="5"/>
      <w:numFmt w:val="decimal"/>
      <w:lvlText w:val="%1"/>
      <w:lvlJc w:val="left"/>
      <w:pPr>
        <w:ind w:left="318" w:hanging="65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6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1" w:hanging="6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6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9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1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653"/>
      </w:pPr>
      <w:rPr>
        <w:rFonts w:hint="default"/>
        <w:lang w:val="ru-RU" w:eastAsia="en-US" w:bidi="ar-SA"/>
      </w:rPr>
    </w:lvl>
  </w:abstractNum>
  <w:abstractNum w:abstractNumId="8">
    <w:nsid w:val="4B8F7FD1"/>
    <w:multiLevelType w:val="hybridMultilevel"/>
    <w:tmpl w:val="96E8CA10"/>
    <w:lvl w:ilvl="0" w:tplc="85C66E86">
      <w:numFmt w:val="bullet"/>
      <w:lvlText w:val="-"/>
      <w:lvlJc w:val="left"/>
      <w:pPr>
        <w:ind w:left="318" w:hanging="32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A6155E">
      <w:numFmt w:val="bullet"/>
      <w:lvlText w:val="•"/>
      <w:lvlJc w:val="left"/>
      <w:pPr>
        <w:ind w:left="1295" w:hanging="327"/>
      </w:pPr>
      <w:rPr>
        <w:rFonts w:hint="default"/>
        <w:lang w:val="ru-RU" w:eastAsia="en-US" w:bidi="ar-SA"/>
      </w:rPr>
    </w:lvl>
    <w:lvl w:ilvl="2" w:tplc="0D60816C">
      <w:numFmt w:val="bullet"/>
      <w:lvlText w:val="•"/>
      <w:lvlJc w:val="left"/>
      <w:pPr>
        <w:ind w:left="2271" w:hanging="327"/>
      </w:pPr>
      <w:rPr>
        <w:rFonts w:hint="default"/>
        <w:lang w:val="ru-RU" w:eastAsia="en-US" w:bidi="ar-SA"/>
      </w:rPr>
    </w:lvl>
    <w:lvl w:ilvl="3" w:tplc="85AC90FA">
      <w:numFmt w:val="bullet"/>
      <w:lvlText w:val="•"/>
      <w:lvlJc w:val="left"/>
      <w:pPr>
        <w:ind w:left="3247" w:hanging="327"/>
      </w:pPr>
      <w:rPr>
        <w:rFonts w:hint="default"/>
        <w:lang w:val="ru-RU" w:eastAsia="en-US" w:bidi="ar-SA"/>
      </w:rPr>
    </w:lvl>
    <w:lvl w:ilvl="4" w:tplc="52B432D6">
      <w:numFmt w:val="bullet"/>
      <w:lvlText w:val="•"/>
      <w:lvlJc w:val="left"/>
      <w:pPr>
        <w:ind w:left="4223" w:hanging="327"/>
      </w:pPr>
      <w:rPr>
        <w:rFonts w:hint="default"/>
        <w:lang w:val="ru-RU" w:eastAsia="en-US" w:bidi="ar-SA"/>
      </w:rPr>
    </w:lvl>
    <w:lvl w:ilvl="5" w:tplc="C0088C9A">
      <w:numFmt w:val="bullet"/>
      <w:lvlText w:val="•"/>
      <w:lvlJc w:val="left"/>
      <w:pPr>
        <w:ind w:left="5199" w:hanging="327"/>
      </w:pPr>
      <w:rPr>
        <w:rFonts w:hint="default"/>
        <w:lang w:val="ru-RU" w:eastAsia="en-US" w:bidi="ar-SA"/>
      </w:rPr>
    </w:lvl>
    <w:lvl w:ilvl="6" w:tplc="98102536">
      <w:numFmt w:val="bullet"/>
      <w:lvlText w:val="•"/>
      <w:lvlJc w:val="left"/>
      <w:pPr>
        <w:ind w:left="6175" w:hanging="327"/>
      </w:pPr>
      <w:rPr>
        <w:rFonts w:hint="default"/>
        <w:lang w:val="ru-RU" w:eastAsia="en-US" w:bidi="ar-SA"/>
      </w:rPr>
    </w:lvl>
    <w:lvl w:ilvl="7" w:tplc="D09ED39C">
      <w:numFmt w:val="bullet"/>
      <w:lvlText w:val="•"/>
      <w:lvlJc w:val="left"/>
      <w:pPr>
        <w:ind w:left="7151" w:hanging="327"/>
      </w:pPr>
      <w:rPr>
        <w:rFonts w:hint="default"/>
        <w:lang w:val="ru-RU" w:eastAsia="en-US" w:bidi="ar-SA"/>
      </w:rPr>
    </w:lvl>
    <w:lvl w:ilvl="8" w:tplc="B640480A">
      <w:numFmt w:val="bullet"/>
      <w:lvlText w:val="•"/>
      <w:lvlJc w:val="left"/>
      <w:pPr>
        <w:ind w:left="8127" w:hanging="327"/>
      </w:pPr>
      <w:rPr>
        <w:rFonts w:hint="default"/>
        <w:lang w:val="ru-RU" w:eastAsia="en-US" w:bidi="ar-SA"/>
      </w:rPr>
    </w:lvl>
  </w:abstractNum>
  <w:abstractNum w:abstractNumId="9">
    <w:nsid w:val="517666D5"/>
    <w:multiLevelType w:val="multilevel"/>
    <w:tmpl w:val="D3E69910"/>
    <w:lvl w:ilvl="0">
      <w:start w:val="9"/>
      <w:numFmt w:val="decimal"/>
      <w:lvlText w:val="%1"/>
      <w:lvlJc w:val="left"/>
      <w:pPr>
        <w:ind w:left="318" w:hanging="4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4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1" w:hanging="4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9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1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430"/>
      </w:pPr>
      <w:rPr>
        <w:rFonts w:hint="default"/>
        <w:lang w:val="ru-RU" w:eastAsia="en-US" w:bidi="ar-SA"/>
      </w:rPr>
    </w:lvl>
  </w:abstractNum>
  <w:abstractNum w:abstractNumId="10">
    <w:nsid w:val="52305201"/>
    <w:multiLevelType w:val="hybridMultilevel"/>
    <w:tmpl w:val="6622A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722642"/>
    <w:multiLevelType w:val="multilevel"/>
    <w:tmpl w:val="64B26752"/>
    <w:lvl w:ilvl="0">
      <w:start w:val="8"/>
      <w:numFmt w:val="decimal"/>
      <w:lvlText w:val="%1"/>
      <w:lvlJc w:val="left"/>
      <w:pPr>
        <w:ind w:left="144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6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8" w:hanging="6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59" w:hanging="6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9" w:hanging="6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9" w:hanging="6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6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6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9" w:hanging="651"/>
      </w:pPr>
      <w:rPr>
        <w:rFonts w:hint="default"/>
        <w:lang w:val="ru-RU" w:eastAsia="en-US" w:bidi="ar-SA"/>
      </w:rPr>
    </w:lvl>
  </w:abstractNum>
  <w:abstractNum w:abstractNumId="12">
    <w:nsid w:val="60E02DF3"/>
    <w:multiLevelType w:val="multilevel"/>
    <w:tmpl w:val="4AAC369A"/>
    <w:lvl w:ilvl="0">
      <w:start w:val="7"/>
      <w:numFmt w:val="decimal"/>
      <w:lvlText w:val="%1"/>
      <w:lvlJc w:val="left"/>
      <w:pPr>
        <w:ind w:left="144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6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6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20"/>
      </w:pPr>
      <w:rPr>
        <w:rFonts w:hint="default"/>
        <w:lang w:val="ru-RU" w:eastAsia="en-US" w:bidi="ar-SA"/>
      </w:rPr>
    </w:lvl>
  </w:abstractNum>
  <w:abstractNum w:abstractNumId="13">
    <w:nsid w:val="65A1114D"/>
    <w:multiLevelType w:val="multilevel"/>
    <w:tmpl w:val="FF76FCCA"/>
    <w:lvl w:ilvl="0">
      <w:start w:val="6"/>
      <w:numFmt w:val="decimal"/>
      <w:lvlText w:val="%1"/>
      <w:lvlJc w:val="left"/>
      <w:pPr>
        <w:ind w:left="318" w:hanging="45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4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1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9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1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459"/>
      </w:pPr>
      <w:rPr>
        <w:rFonts w:hint="default"/>
        <w:lang w:val="ru-RU" w:eastAsia="en-US" w:bidi="ar-SA"/>
      </w:rPr>
    </w:lvl>
  </w:abstractNum>
  <w:abstractNum w:abstractNumId="14">
    <w:nsid w:val="66407625"/>
    <w:multiLevelType w:val="multilevel"/>
    <w:tmpl w:val="83CEF726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F2C3B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11B7733"/>
    <w:multiLevelType w:val="multilevel"/>
    <w:tmpl w:val="6B5C1C8A"/>
    <w:lvl w:ilvl="0">
      <w:start w:val="2"/>
      <w:numFmt w:val="decimal"/>
      <w:lvlText w:val="%1"/>
      <w:lvlJc w:val="left"/>
      <w:pPr>
        <w:ind w:left="318" w:hanging="5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5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1" w:hanging="5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9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1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507"/>
      </w:pPr>
      <w:rPr>
        <w:rFonts w:hint="default"/>
        <w:lang w:val="ru-RU" w:eastAsia="en-US" w:bidi="ar-SA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4"/>
  </w:num>
  <w:num w:numId="7">
    <w:abstractNumId w:val="15"/>
  </w:num>
  <w:num w:numId="8">
    <w:abstractNumId w:val="9"/>
  </w:num>
  <w:num w:numId="9">
    <w:abstractNumId w:val="11"/>
  </w:num>
  <w:num w:numId="10">
    <w:abstractNumId w:val="12"/>
  </w:num>
  <w:num w:numId="11">
    <w:abstractNumId w:val="13"/>
  </w:num>
  <w:num w:numId="12">
    <w:abstractNumId w:val="7"/>
  </w:num>
  <w:num w:numId="13">
    <w:abstractNumId w:val="8"/>
  </w:num>
  <w:num w:numId="14">
    <w:abstractNumId w:val="3"/>
  </w:num>
  <w:num w:numId="15">
    <w:abstractNumId w:val="16"/>
  </w:num>
  <w:num w:numId="16">
    <w:abstractNumId w:val="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8BA"/>
    <w:rsid w:val="00012181"/>
    <w:rsid w:val="000A62E1"/>
    <w:rsid w:val="000C0FA8"/>
    <w:rsid w:val="000C3C4C"/>
    <w:rsid w:val="000D25E7"/>
    <w:rsid w:val="001848BA"/>
    <w:rsid w:val="00204F2A"/>
    <w:rsid w:val="002C4E55"/>
    <w:rsid w:val="002D45DB"/>
    <w:rsid w:val="0040173A"/>
    <w:rsid w:val="00451AD2"/>
    <w:rsid w:val="00454836"/>
    <w:rsid w:val="0055251D"/>
    <w:rsid w:val="00566DDE"/>
    <w:rsid w:val="005F4344"/>
    <w:rsid w:val="007527B0"/>
    <w:rsid w:val="007C68C7"/>
    <w:rsid w:val="007D276A"/>
    <w:rsid w:val="007E7BE1"/>
    <w:rsid w:val="008701CB"/>
    <w:rsid w:val="00871BC1"/>
    <w:rsid w:val="00874BCB"/>
    <w:rsid w:val="00883F3A"/>
    <w:rsid w:val="00906817"/>
    <w:rsid w:val="00A02F84"/>
    <w:rsid w:val="00A15E3F"/>
    <w:rsid w:val="00A6365A"/>
    <w:rsid w:val="00A71B45"/>
    <w:rsid w:val="00A86FA4"/>
    <w:rsid w:val="00AA3D57"/>
    <w:rsid w:val="00AC0DC1"/>
    <w:rsid w:val="00B55BF3"/>
    <w:rsid w:val="00B64480"/>
    <w:rsid w:val="00B7152F"/>
    <w:rsid w:val="00B720A2"/>
    <w:rsid w:val="00C83010"/>
    <w:rsid w:val="00D14DC1"/>
    <w:rsid w:val="00DA646A"/>
    <w:rsid w:val="00DD5ADC"/>
    <w:rsid w:val="00F00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BCBF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BC1"/>
    <w:pPr>
      <w:spacing w:line="256" w:lineRule="auto"/>
    </w:pPr>
  </w:style>
  <w:style w:type="paragraph" w:styleId="1">
    <w:name w:val="heading 1"/>
    <w:basedOn w:val="a"/>
    <w:link w:val="10"/>
    <w:uiPriority w:val="1"/>
    <w:qFormat/>
    <w:rsid w:val="00012181"/>
    <w:pPr>
      <w:widowControl w:val="0"/>
      <w:autoSpaceDE w:val="0"/>
      <w:autoSpaceDN w:val="0"/>
      <w:spacing w:before="1" w:after="0" w:line="274" w:lineRule="exact"/>
      <w:ind w:left="1828" w:hanging="24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71B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012181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1218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012181"/>
    <w:pPr>
      <w:widowControl w:val="0"/>
      <w:autoSpaceDE w:val="0"/>
      <w:autoSpaceDN w:val="0"/>
      <w:spacing w:after="0" w:line="240" w:lineRule="auto"/>
      <w:ind w:left="31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01218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Title"/>
    <w:basedOn w:val="a"/>
    <w:link w:val="a7"/>
    <w:uiPriority w:val="1"/>
    <w:qFormat/>
    <w:rsid w:val="00012181"/>
    <w:pPr>
      <w:widowControl w:val="0"/>
      <w:autoSpaceDE w:val="0"/>
      <w:autoSpaceDN w:val="0"/>
      <w:spacing w:after="0" w:line="240" w:lineRule="auto"/>
      <w:ind w:left="1869" w:right="1664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Название Знак"/>
    <w:basedOn w:val="a0"/>
    <w:link w:val="a6"/>
    <w:uiPriority w:val="1"/>
    <w:rsid w:val="00012181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12181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5F4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4344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semiHidden/>
    <w:unhideWhenUsed/>
    <w:rsid w:val="00D14DC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D14D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BC1"/>
    <w:pPr>
      <w:spacing w:line="256" w:lineRule="auto"/>
    </w:pPr>
  </w:style>
  <w:style w:type="paragraph" w:styleId="1">
    <w:name w:val="heading 1"/>
    <w:basedOn w:val="a"/>
    <w:link w:val="10"/>
    <w:uiPriority w:val="1"/>
    <w:qFormat/>
    <w:rsid w:val="00012181"/>
    <w:pPr>
      <w:widowControl w:val="0"/>
      <w:autoSpaceDE w:val="0"/>
      <w:autoSpaceDN w:val="0"/>
      <w:spacing w:before="1" w:after="0" w:line="274" w:lineRule="exact"/>
      <w:ind w:left="1828" w:hanging="24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71B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012181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1218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012181"/>
    <w:pPr>
      <w:widowControl w:val="0"/>
      <w:autoSpaceDE w:val="0"/>
      <w:autoSpaceDN w:val="0"/>
      <w:spacing w:after="0" w:line="240" w:lineRule="auto"/>
      <w:ind w:left="31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01218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Title"/>
    <w:basedOn w:val="a"/>
    <w:link w:val="a7"/>
    <w:uiPriority w:val="1"/>
    <w:qFormat/>
    <w:rsid w:val="00012181"/>
    <w:pPr>
      <w:widowControl w:val="0"/>
      <w:autoSpaceDE w:val="0"/>
      <w:autoSpaceDN w:val="0"/>
      <w:spacing w:after="0" w:line="240" w:lineRule="auto"/>
      <w:ind w:left="1869" w:right="1664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Название Знак"/>
    <w:basedOn w:val="a0"/>
    <w:link w:val="a6"/>
    <w:uiPriority w:val="1"/>
    <w:rsid w:val="00012181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12181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5F4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4344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semiHidden/>
    <w:unhideWhenUsed/>
    <w:rsid w:val="00D14DC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D14D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4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ros403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10</Pages>
  <Words>3250</Words>
  <Characters>18528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№18 г. Тобольск</Company>
  <LinksUpToDate>false</LinksUpToDate>
  <CharactersWithSpaces>21735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Волокитина Валентина Яковлевна</dc:creator>
  <cp:keywords/>
  <dc:description/>
  <cp:lastModifiedBy>ADMIN</cp:lastModifiedBy>
  <cp:revision>30</cp:revision>
  <cp:lastPrinted>2025-10-10T17:43:00Z</cp:lastPrinted>
  <dcterms:created xsi:type="dcterms:W3CDTF">2021-12-30T08:46:00Z</dcterms:created>
  <dcterms:modified xsi:type="dcterms:W3CDTF">2025-12-25T11:30:00Z</dcterms:modified>
</cp:coreProperties>
</file>